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FB" w:rsidRDefault="00F32ACB" w:rsidP="002127E1">
      <w:pPr>
        <w:ind w:left="567" w:right="560"/>
        <w:rPr>
          <w:i/>
        </w:rPr>
      </w:pPr>
    </w:p>
    <w:p w:rsidR="004D4123" w:rsidRPr="004D4123" w:rsidRDefault="004D4123" w:rsidP="004D4123">
      <w:pPr>
        <w:ind w:left="567" w:right="560"/>
        <w:rPr>
          <w:rFonts w:ascii="Times New Roman" w:hAnsi="Times New Roman" w:cs="Times New Roman"/>
          <w:b/>
          <w:color w:val="AE9962"/>
          <w:sz w:val="36"/>
          <w:szCs w:val="36"/>
        </w:rPr>
      </w:pPr>
      <w:r w:rsidRPr="004D4123">
        <w:rPr>
          <w:rFonts w:ascii="Times New Roman" w:hAnsi="Times New Roman" w:cs="Times New Roman"/>
          <w:b/>
          <w:color w:val="AE9962"/>
          <w:sz w:val="36"/>
          <w:szCs w:val="36"/>
        </w:rPr>
        <w:t>“Milano Golosa” si addolcisce di qualità con i Panettoni Loison</w:t>
      </w:r>
    </w:p>
    <w:p w:rsidR="004D4123" w:rsidRPr="004D4123" w:rsidRDefault="004D4123" w:rsidP="004D4123">
      <w:pPr>
        <w:ind w:left="567" w:right="560"/>
        <w:rPr>
          <w:rFonts w:ascii="Times New Roman" w:hAnsi="Times New Roman" w:cs="Times New Roman"/>
          <w:i/>
          <w:color w:val="AE9962"/>
          <w:sz w:val="28"/>
          <w:szCs w:val="28"/>
        </w:rPr>
      </w:pPr>
      <w:r w:rsidRPr="004D4123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Dal 12 al 14 ottobre si è svolta a Milano la manifestazione </w:t>
      </w:r>
      <w:r w:rsidRPr="004D4123">
        <w:rPr>
          <w:rFonts w:ascii="Times New Roman" w:hAnsi="Times New Roman" w:cs="Times New Roman"/>
          <w:b/>
          <w:i/>
          <w:color w:val="AE9962"/>
          <w:sz w:val="28"/>
          <w:szCs w:val="28"/>
        </w:rPr>
        <w:t>“Milano Golosa”</w:t>
      </w:r>
      <w:r w:rsidRPr="004D4123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, organizzata da </w:t>
      </w:r>
      <w:r w:rsidRPr="004D4123">
        <w:rPr>
          <w:rFonts w:ascii="Times New Roman" w:hAnsi="Times New Roman" w:cs="Times New Roman"/>
          <w:b/>
          <w:i/>
          <w:color w:val="AE9962"/>
          <w:sz w:val="28"/>
          <w:szCs w:val="28"/>
        </w:rPr>
        <w:t>Davide Paolini</w:t>
      </w:r>
      <w:r w:rsidRPr="004D4123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, presso il Progetto </w:t>
      </w:r>
      <w:proofErr w:type="spellStart"/>
      <w:r w:rsidRPr="004D4123">
        <w:rPr>
          <w:rFonts w:ascii="Times New Roman" w:hAnsi="Times New Roman" w:cs="Times New Roman"/>
          <w:i/>
          <w:color w:val="AE9962"/>
          <w:sz w:val="28"/>
          <w:szCs w:val="28"/>
        </w:rPr>
        <w:t>Calabiana</w:t>
      </w:r>
      <w:proofErr w:type="spellEnd"/>
      <w:r w:rsidRPr="004D4123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 Milano, dove anche i </w:t>
      </w:r>
      <w:r w:rsidRPr="004D4123">
        <w:rPr>
          <w:rFonts w:ascii="Times New Roman" w:hAnsi="Times New Roman" w:cs="Times New Roman"/>
          <w:b/>
          <w:i/>
          <w:color w:val="AE9962"/>
          <w:sz w:val="28"/>
          <w:szCs w:val="28"/>
        </w:rPr>
        <w:t>Prodotti Loison</w:t>
      </w:r>
      <w:r w:rsidRPr="004D4123">
        <w:rPr>
          <w:rFonts w:ascii="Times New Roman" w:hAnsi="Times New Roman" w:cs="Times New Roman"/>
          <w:i/>
          <w:color w:val="AE9962"/>
          <w:sz w:val="28"/>
          <w:szCs w:val="28"/>
        </w:rPr>
        <w:t xml:space="preserve"> sono stati presenti in un ricco stand nella via dei Dolci!</w:t>
      </w:r>
    </w:p>
    <w:p w:rsidR="004D4123" w:rsidRDefault="004D4123" w:rsidP="004D4123">
      <w:pPr>
        <w:ind w:left="567" w:right="560"/>
        <w:rPr>
          <w:rFonts w:ascii="Times New Roman" w:hAnsi="Times New Roman" w:cs="Times New Roman"/>
        </w:rPr>
      </w:pPr>
    </w:p>
    <w:p w:rsidR="004D4123" w:rsidRPr="004D4123" w:rsidRDefault="004D4123" w:rsidP="004D4123">
      <w:pPr>
        <w:ind w:left="567" w:right="560"/>
        <w:rPr>
          <w:rFonts w:ascii="Times New Roman" w:hAnsi="Times New Roman" w:cs="Times New Roman"/>
        </w:rPr>
      </w:pPr>
      <w:r w:rsidRPr="004D4123">
        <w:rPr>
          <w:rFonts w:ascii="Times New Roman" w:hAnsi="Times New Roman" w:cs="Times New Roman"/>
        </w:rPr>
        <w:t>“Milano Golosa” nella sua seconda edizione è stata dedicata al "</w:t>
      </w:r>
      <w:r w:rsidRPr="004D4123">
        <w:rPr>
          <w:rFonts w:ascii="Times New Roman" w:hAnsi="Times New Roman" w:cs="Times New Roman"/>
          <w:b/>
        </w:rPr>
        <w:t>Cibo senza sprechi</w:t>
      </w:r>
      <w:r w:rsidRPr="004D4123">
        <w:rPr>
          <w:rFonts w:ascii="Times New Roman" w:hAnsi="Times New Roman" w:cs="Times New Roman"/>
        </w:rPr>
        <w:t>", perché è stato il punto d’incontro tra  appassionati e professionisti che hanno voluto scoprire assieme ai maestri artigiani e agli esperti del settore  food come (</w:t>
      </w:r>
      <w:proofErr w:type="spellStart"/>
      <w:r w:rsidRPr="004D4123">
        <w:rPr>
          <w:rFonts w:ascii="Times New Roman" w:hAnsi="Times New Roman" w:cs="Times New Roman"/>
        </w:rPr>
        <w:t>ri</w:t>
      </w:r>
      <w:proofErr w:type="spellEnd"/>
      <w:r w:rsidRPr="004D4123">
        <w:rPr>
          <w:rFonts w:ascii="Times New Roman" w:hAnsi="Times New Roman" w:cs="Times New Roman"/>
        </w:rPr>
        <w:t>)conoscere e utilizzare il prodotto di alta qualità al meglio; perché “</w:t>
      </w:r>
      <w:r w:rsidRPr="004D4123">
        <w:rPr>
          <w:rFonts w:ascii="Times New Roman" w:hAnsi="Times New Roman" w:cs="Times New Roman"/>
          <w:b/>
        </w:rPr>
        <w:t>conoscere vuol dire non sprecare</w:t>
      </w:r>
      <w:r w:rsidRPr="004D4123">
        <w:rPr>
          <w:rFonts w:ascii="Times New Roman" w:hAnsi="Times New Roman" w:cs="Times New Roman"/>
        </w:rPr>
        <w:t xml:space="preserve">”, come recita il motto del </w:t>
      </w:r>
      <w:proofErr w:type="spellStart"/>
      <w:r w:rsidRPr="004D4123">
        <w:rPr>
          <w:rFonts w:ascii="Times New Roman" w:hAnsi="Times New Roman" w:cs="Times New Roman"/>
        </w:rPr>
        <w:t>Gastronauta</w:t>
      </w:r>
      <w:proofErr w:type="spellEnd"/>
      <w:r w:rsidRPr="004D4123">
        <w:rPr>
          <w:rFonts w:ascii="Times New Roman" w:hAnsi="Times New Roman" w:cs="Times New Roman"/>
        </w:rPr>
        <w:t xml:space="preserve"> </w:t>
      </w:r>
      <w:r w:rsidRPr="004D4123">
        <w:rPr>
          <w:rFonts w:ascii="Times New Roman" w:hAnsi="Times New Roman" w:cs="Times New Roman"/>
          <w:b/>
        </w:rPr>
        <w:t>Davide Paolini</w:t>
      </w:r>
      <w:r w:rsidRPr="004D4123">
        <w:rPr>
          <w:rFonts w:ascii="Times New Roman" w:hAnsi="Times New Roman" w:cs="Times New Roman"/>
        </w:rPr>
        <w:t>, ideatore e organizzatore della kermesse milanese.</w:t>
      </w:r>
    </w:p>
    <w:p w:rsidR="004D4123" w:rsidRPr="004D4123" w:rsidRDefault="004D4123" w:rsidP="004D4123">
      <w:pPr>
        <w:ind w:left="567" w:right="560"/>
        <w:rPr>
          <w:rFonts w:ascii="Times New Roman" w:hAnsi="Times New Roman" w:cs="Times New Roman"/>
        </w:rPr>
      </w:pPr>
      <w:r w:rsidRPr="004D4123">
        <w:rPr>
          <w:rFonts w:ascii="Times New Roman" w:hAnsi="Times New Roman" w:cs="Times New Roman"/>
        </w:rPr>
        <w:t xml:space="preserve">I panettoni Loison sono stati assaggiati e apprezzati da un pubblico sempre più consapevole dell'alta qualità degli ingredienti: </w:t>
      </w:r>
      <w:r w:rsidRPr="004D4123">
        <w:rPr>
          <w:rFonts w:ascii="Times New Roman" w:hAnsi="Times New Roman" w:cs="Times New Roman"/>
          <w:b/>
        </w:rPr>
        <w:t>burro, panna e latte freschi, vaniglia naturale del Madagascar</w:t>
      </w:r>
      <w:r w:rsidRPr="004D4123">
        <w:rPr>
          <w:rFonts w:ascii="Times New Roman" w:hAnsi="Times New Roman" w:cs="Times New Roman"/>
        </w:rPr>
        <w:t xml:space="preserve"> sono le basi che consolidano un prodotto eccellente che si distingue sempre di più non solo per il contenuto ma anche per le confezioni.</w:t>
      </w:r>
    </w:p>
    <w:p w:rsidR="004D4123" w:rsidRPr="004D4123" w:rsidRDefault="004D4123" w:rsidP="004D4123">
      <w:pPr>
        <w:ind w:left="567" w:right="560"/>
        <w:rPr>
          <w:rFonts w:ascii="Times New Roman" w:hAnsi="Times New Roman" w:cs="Times New Roman"/>
        </w:rPr>
      </w:pPr>
      <w:r w:rsidRPr="004D4123">
        <w:rPr>
          <w:rFonts w:ascii="Times New Roman" w:hAnsi="Times New Roman" w:cs="Times New Roman"/>
        </w:rPr>
        <w:t xml:space="preserve">A Milano Golosa è stato esposto e degustato in anteprima assoluta la novità 2013 di casa Loison: il </w:t>
      </w:r>
      <w:r w:rsidRPr="004D4123">
        <w:rPr>
          <w:rFonts w:ascii="Times New Roman" w:hAnsi="Times New Roman" w:cs="Times New Roman"/>
          <w:b/>
        </w:rPr>
        <w:t>Panettone Zafferano e Liquirizia</w:t>
      </w:r>
      <w:r w:rsidRPr="004D4123">
        <w:rPr>
          <w:rFonts w:ascii="Times New Roman" w:hAnsi="Times New Roman" w:cs="Times New Roman"/>
        </w:rPr>
        <w:t xml:space="preserve">, ottenuto con preziosa maestria calibrando straordinari ingredienti, ovvero la liquirizia </w:t>
      </w:r>
      <w:proofErr w:type="spellStart"/>
      <w:r w:rsidRPr="004D4123">
        <w:rPr>
          <w:rFonts w:ascii="Times New Roman" w:hAnsi="Times New Roman" w:cs="Times New Roman"/>
        </w:rPr>
        <w:t>Dop</w:t>
      </w:r>
      <w:proofErr w:type="spellEnd"/>
      <w:r w:rsidRPr="004D4123">
        <w:rPr>
          <w:rFonts w:ascii="Times New Roman" w:hAnsi="Times New Roman" w:cs="Times New Roman"/>
        </w:rPr>
        <w:t xml:space="preserve"> di Sibari (Calabria) e lo zafferano di primissima scelta, soli  pistilli, di provenienza iraniana. Panettone che si distingue non solo per la qualità eccellente ma anche per la </w:t>
      </w:r>
      <w:r w:rsidRPr="004D4123">
        <w:rPr>
          <w:rFonts w:ascii="Times New Roman" w:hAnsi="Times New Roman" w:cs="Times New Roman"/>
          <w:b/>
        </w:rPr>
        <w:t>sobria confezione</w:t>
      </w:r>
      <w:r w:rsidRPr="004D4123">
        <w:rPr>
          <w:rFonts w:ascii="Times New Roman" w:hAnsi="Times New Roman" w:cs="Times New Roman"/>
        </w:rPr>
        <w:t xml:space="preserve"> volutamente studiato da Sonia, con un incarto in tinta tortora. Una scelta di coerenza per un'azienda che da sempre esprime </w:t>
      </w:r>
      <w:r w:rsidRPr="004D4123">
        <w:rPr>
          <w:rFonts w:ascii="Times New Roman" w:hAnsi="Times New Roman" w:cs="Times New Roman"/>
          <w:b/>
        </w:rPr>
        <w:t>affidabilità e credibilità</w:t>
      </w:r>
      <w:r w:rsidRPr="004D4123">
        <w:rPr>
          <w:rFonts w:ascii="Times New Roman" w:hAnsi="Times New Roman" w:cs="Times New Roman"/>
        </w:rPr>
        <w:t>.</w:t>
      </w:r>
    </w:p>
    <w:p w:rsidR="007420BB" w:rsidRPr="004D4123" w:rsidRDefault="004D4123" w:rsidP="004D4123">
      <w:pPr>
        <w:ind w:left="567" w:right="560"/>
        <w:rPr>
          <w:rFonts w:ascii="Times New Roman" w:hAnsi="Times New Roman" w:cs="Times New Roman"/>
        </w:rPr>
      </w:pPr>
      <w:r w:rsidRPr="004D4123">
        <w:rPr>
          <w:rFonts w:ascii="Times New Roman" w:hAnsi="Times New Roman" w:cs="Times New Roman"/>
        </w:rPr>
        <w:t>Largo poi ai paparazzi, agli amici e agli chef che hanno voluto festeggiare e condividere con Dario Loison l'anniversario dei 75 anni di attività. Un magico e dolce momento!</w:t>
      </w:r>
    </w:p>
    <w:p w:rsidR="004D4123" w:rsidRDefault="004D4123" w:rsidP="004D4123">
      <w:pPr>
        <w:spacing w:after="0" w:line="200" w:lineRule="atLeast"/>
        <w:ind w:left="567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D4123" w:rsidRDefault="004D4123" w:rsidP="004D4123">
      <w:pPr>
        <w:spacing w:after="0" w:line="200" w:lineRule="atLeast"/>
        <w:ind w:left="1134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4D4123" w:rsidRDefault="004D4123" w:rsidP="004D4123">
      <w:pPr>
        <w:spacing w:after="0" w:line="200" w:lineRule="atLeast"/>
        <w:ind w:left="1134"/>
        <w:jc w:val="both"/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Press Info:</w:t>
      </w:r>
    </w:p>
    <w:p w:rsidR="004D4123" w:rsidRDefault="004D4123" w:rsidP="004D4123">
      <w:pPr>
        <w:pStyle w:val="NormaleWeb1"/>
        <w:spacing w:before="0" w:after="0" w:line="200" w:lineRule="atLeast"/>
        <w:ind w:left="1134"/>
      </w:pPr>
      <w:hyperlink r:id="rId7" w:history="1">
        <w:r>
          <w:rPr>
            <w:rStyle w:val="Collegamentoipertestuale"/>
          </w:rPr>
          <w:t>press@loison.com</w:t>
        </w:r>
      </w:hyperlink>
      <w:r>
        <w:t xml:space="preserve">                   </w:t>
      </w:r>
      <w:r>
        <w:rPr>
          <w:color w:val="000000"/>
        </w:rPr>
        <w:br/>
      </w:r>
      <w:r>
        <w:rPr>
          <w:rStyle w:val="apple-style-span"/>
        </w:rPr>
        <w:t>Eleonora Pontello +39 0444 557844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br/>
      </w:r>
      <w:r>
        <w:rPr>
          <w:rStyle w:val="apple-style-span"/>
        </w:rPr>
        <w:t>Giulia Marruccelli + 39 347 0452739</w:t>
      </w:r>
      <w:r>
        <w:rPr>
          <w:rStyle w:val="apple-style-span"/>
        </w:rPr>
        <w:tab/>
      </w:r>
      <w:r>
        <w:rPr>
          <w:rStyle w:val="apple-style-span"/>
        </w:rPr>
        <w:tab/>
      </w:r>
      <w:r>
        <w:br/>
      </w:r>
      <w:hyperlink r:id="rId8" w:history="1">
        <w:r>
          <w:rPr>
            <w:rStyle w:val="Collegamentoipertestuale"/>
          </w:rPr>
          <w:t>www.loison.com</w:t>
        </w:r>
      </w:hyperlink>
      <w:r>
        <w:br/>
      </w:r>
      <w:hyperlink r:id="rId9" w:history="1">
        <w:r>
          <w:rPr>
            <w:rStyle w:val="Collegamentoipertestuale"/>
          </w:rPr>
          <w:t>www.insolitopanettone.com</w:t>
        </w:r>
      </w:hyperlink>
    </w:p>
    <w:p w:rsidR="001F6723" w:rsidRDefault="004D4123" w:rsidP="004D4123">
      <w:pPr>
        <w:ind w:left="1134" w:right="560"/>
        <w:rPr>
          <w:i/>
        </w:rPr>
      </w:pPr>
      <w:hyperlink r:id="rId10" w:history="1">
        <w:r>
          <w:rPr>
            <w:rStyle w:val="Collegamentoipertestuale"/>
          </w:rPr>
          <w:t>www.facebook.com/loison.panettone</w:t>
        </w:r>
      </w:hyperlink>
    </w:p>
    <w:p w:rsidR="001F6723" w:rsidRDefault="001F6723" w:rsidP="002127E1">
      <w:pPr>
        <w:ind w:left="567" w:right="560"/>
        <w:rPr>
          <w:i/>
        </w:rPr>
      </w:pPr>
    </w:p>
    <w:p w:rsidR="001F6723" w:rsidRDefault="001F6723" w:rsidP="002127E1">
      <w:pPr>
        <w:ind w:left="567" w:right="560"/>
        <w:rPr>
          <w:i/>
        </w:rPr>
      </w:pPr>
    </w:p>
    <w:p w:rsidR="001F6723" w:rsidRDefault="001F6723" w:rsidP="002127E1">
      <w:pPr>
        <w:ind w:left="567" w:right="560"/>
        <w:rPr>
          <w:i/>
        </w:rPr>
      </w:pPr>
    </w:p>
    <w:p w:rsidR="002127E1" w:rsidRPr="001F6723" w:rsidRDefault="002127E1" w:rsidP="004D4123">
      <w:pPr>
        <w:ind w:right="560"/>
        <w:rPr>
          <w:rFonts w:ascii="Cochin" w:hAnsi="Cochin"/>
        </w:rPr>
      </w:pPr>
    </w:p>
    <w:sectPr w:rsidR="002127E1" w:rsidRPr="001F6723" w:rsidSect="007420BB">
      <w:headerReference w:type="default" r:id="rId11"/>
      <w:footerReference w:type="default" r:id="rId12"/>
      <w:pgSz w:w="11900" w:h="16840"/>
      <w:pgMar w:top="0" w:right="0" w:bottom="0" w:left="0" w:header="181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CB" w:rsidRDefault="00F32ACB" w:rsidP="007420BB">
      <w:pPr>
        <w:spacing w:after="0"/>
      </w:pPr>
      <w:r>
        <w:separator/>
      </w:r>
    </w:p>
  </w:endnote>
  <w:endnote w:type="continuationSeparator" w:id="0">
    <w:p w:rsidR="00F32ACB" w:rsidRDefault="00F32ACB" w:rsidP="007420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chi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AkzidenzGrotesk">
    <w:panose1 w:val="0200050603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7420BB">
    <w:pPr>
      <w:pStyle w:val="Pidipagina"/>
    </w:pPr>
    <w:r w:rsidRPr="001F6723">
      <w:rPr>
        <w:i/>
        <w:noProof/>
        <w:lang w:eastAsia="it-IT"/>
      </w:rPr>
      <w:drawing>
        <wp:anchor distT="0" distB="0" distL="114300" distR="114300" simplePos="0" relativeHeight="251661312" behindDoc="1" locked="0" layoutInCell="1" allowOverlap="0" wp14:anchorId="1ABB6EA0" wp14:editId="238FB091">
          <wp:simplePos x="0" y="0"/>
          <wp:positionH relativeFrom="column">
            <wp:posOffset>6350</wp:posOffset>
          </wp:positionH>
          <wp:positionV relativeFrom="paragraph">
            <wp:posOffset>18415</wp:posOffset>
          </wp:positionV>
          <wp:extent cx="7556500" cy="695960"/>
          <wp:effectExtent l="0" t="0" r="0" b="0"/>
          <wp:wrapNone/>
          <wp:docPr id="4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486"/>
                  <a:stretch/>
                </pic:blipFill>
                <pic:spPr bwMode="auto">
                  <a:xfrm>
                    <a:off x="0" y="0"/>
                    <a:ext cx="7556500" cy="6959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CB" w:rsidRDefault="00F32ACB" w:rsidP="007420BB">
      <w:pPr>
        <w:spacing w:after="0"/>
      </w:pPr>
      <w:r>
        <w:separator/>
      </w:r>
    </w:p>
  </w:footnote>
  <w:footnote w:type="continuationSeparator" w:id="0">
    <w:p w:rsidR="00F32ACB" w:rsidRDefault="00F32ACB" w:rsidP="007420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0BB" w:rsidRDefault="002127E1" w:rsidP="002127E1">
    <w:pPr>
      <w:pStyle w:val="Intestazione"/>
      <w:ind w:left="567" w:right="560"/>
      <w:jc w:val="right"/>
    </w:pPr>
    <w:r w:rsidRPr="00D64701">
      <w:rPr>
        <w:rFonts w:ascii="AkzidenzGrotesk" w:hAnsi="AkzidenzGrotesk"/>
        <w:color w:val="321900"/>
        <w:sz w:val="18"/>
        <w:szCs w:val="18"/>
      </w:rPr>
      <w:t xml:space="preserve">Comunicato stampa n. </w:t>
    </w:r>
    <w:r w:rsidR="00877C3F">
      <w:rPr>
        <w:rFonts w:ascii="AkzidenzGrotesk" w:hAnsi="AkzidenzGrotesk"/>
        <w:color w:val="321900"/>
        <w:sz w:val="18"/>
        <w:szCs w:val="18"/>
      </w:rPr>
      <w:t>41</w:t>
    </w:r>
    <w:r w:rsidRPr="00D64701">
      <w:rPr>
        <w:rFonts w:ascii="AkzidenzGrotesk" w:hAnsi="AkzidenzGrotesk"/>
        <w:color w:val="321900"/>
        <w:sz w:val="18"/>
        <w:szCs w:val="18"/>
      </w:rPr>
      <w:t xml:space="preserve"> </w:t>
    </w:r>
    <w:r>
      <w:rPr>
        <w:rFonts w:ascii="AkzidenzGrotesk" w:hAnsi="AkzidenzGrotesk"/>
        <w:color w:val="321900"/>
        <w:sz w:val="18"/>
        <w:szCs w:val="18"/>
      </w:rPr>
      <w:t>–</w:t>
    </w:r>
    <w:r w:rsidRPr="00D64701">
      <w:rPr>
        <w:rFonts w:ascii="AkzidenzGrotesk" w:hAnsi="AkzidenzGrotesk"/>
        <w:color w:val="321900"/>
        <w:sz w:val="18"/>
        <w:szCs w:val="18"/>
      </w:rPr>
      <w:t xml:space="preserve"> </w:t>
    </w:r>
    <w:r w:rsidR="00877C3F">
      <w:rPr>
        <w:rFonts w:ascii="AkzidenzGrotesk" w:hAnsi="AkzidenzGrotesk"/>
        <w:color w:val="321900"/>
        <w:sz w:val="18"/>
        <w:szCs w:val="18"/>
      </w:rPr>
      <w:t>15</w:t>
    </w:r>
    <w:r>
      <w:rPr>
        <w:rFonts w:ascii="AkzidenzGrotesk" w:hAnsi="AkzidenzGrotesk"/>
        <w:color w:val="321900"/>
        <w:sz w:val="18"/>
        <w:szCs w:val="18"/>
      </w:rPr>
      <w:t xml:space="preserve"> ottobre</w:t>
    </w:r>
    <w:r w:rsidRPr="00D64701">
      <w:rPr>
        <w:rFonts w:ascii="AkzidenzGrotesk" w:hAnsi="AkzidenzGrotesk"/>
        <w:color w:val="321900"/>
        <w:sz w:val="18"/>
        <w:szCs w:val="18"/>
      </w:rPr>
      <w:t xml:space="preserve"> 2013</w:t>
    </w:r>
    <w:r w:rsidR="007420BB" w:rsidRPr="001F6723">
      <w:rPr>
        <w:i/>
        <w:noProof/>
        <w:lang w:eastAsia="it-IT"/>
      </w:rPr>
      <w:drawing>
        <wp:anchor distT="0" distB="0" distL="114300" distR="114300" simplePos="0" relativeHeight="251659264" behindDoc="1" locked="0" layoutInCell="1" allowOverlap="0" wp14:anchorId="0F3006C5" wp14:editId="408072A8">
          <wp:simplePos x="0" y="0"/>
          <wp:positionH relativeFrom="column">
            <wp:posOffset>6350</wp:posOffset>
          </wp:positionH>
          <wp:positionV relativeFrom="paragraph">
            <wp:posOffset>-1166495</wp:posOffset>
          </wp:positionV>
          <wp:extent cx="7556500" cy="1524000"/>
          <wp:effectExtent l="0" t="0" r="0" b="0"/>
          <wp:wrapNone/>
          <wp:docPr id="2" name="Immagine 0" descr="fondo comunicato stamp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o comunicato stampa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737"/>
                  <a:stretch/>
                </pic:blipFill>
                <pic:spPr bwMode="auto">
                  <a:xfrm>
                    <a:off x="0" y="0"/>
                    <a:ext cx="7556500" cy="15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20BB" w:rsidRDefault="007420B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D30E5"/>
    <w:rsid w:val="001F6723"/>
    <w:rsid w:val="002127E1"/>
    <w:rsid w:val="003D30E5"/>
    <w:rsid w:val="004D4123"/>
    <w:rsid w:val="007420BB"/>
    <w:rsid w:val="00877C3F"/>
    <w:rsid w:val="009C7585"/>
    <w:rsid w:val="00CE48CC"/>
    <w:rsid w:val="00F32A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3B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72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72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20BB"/>
  </w:style>
  <w:style w:type="paragraph" w:styleId="Pidipagina">
    <w:name w:val="footer"/>
    <w:basedOn w:val="Normale"/>
    <w:link w:val="PidipaginaCarattere"/>
    <w:uiPriority w:val="99"/>
    <w:unhideWhenUsed/>
    <w:rsid w:val="007420B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20BB"/>
  </w:style>
  <w:style w:type="character" w:styleId="Collegamentoipertestuale">
    <w:name w:val="Hyperlink"/>
    <w:rsid w:val="004D4123"/>
    <w:rPr>
      <w:color w:val="000080"/>
      <w:u w:val="single"/>
    </w:rPr>
  </w:style>
  <w:style w:type="character" w:customStyle="1" w:styleId="apple-style-span">
    <w:name w:val="apple-style-span"/>
    <w:basedOn w:val="Carpredefinitoparagrafo"/>
    <w:rsid w:val="004D4123"/>
  </w:style>
  <w:style w:type="paragraph" w:customStyle="1" w:styleId="NormaleWeb1">
    <w:name w:val="Normale (Web)1"/>
    <w:basedOn w:val="Normale"/>
    <w:rsid w:val="004D4123"/>
    <w:pPr>
      <w:suppressAutoHyphens/>
      <w:spacing w:before="100" w:after="100"/>
    </w:pPr>
    <w:rPr>
      <w:rFonts w:ascii="Times New Roman" w:eastAsia="Arial Unicode MS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iso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@loison.com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oison.panett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solitopanettone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studiobluart sas</dc:creator>
  <cp:keywords/>
  <cp:lastModifiedBy>Loison - Massimo Nichele</cp:lastModifiedBy>
  <cp:revision>7</cp:revision>
  <cp:lastPrinted>2013-10-23T16:31:00Z</cp:lastPrinted>
  <dcterms:created xsi:type="dcterms:W3CDTF">2013-10-16T14:20:00Z</dcterms:created>
  <dcterms:modified xsi:type="dcterms:W3CDTF">2013-10-23T16:32:00Z</dcterms:modified>
</cp:coreProperties>
</file>