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7.jpeg" ContentType="image/jpeg"/>
  <Override PartName="/word/media/image1.png" ContentType="image/pn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8.jpeg" ContentType="image/jpe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
        <w:jc w:val="right"/>
        <w:rPr>
          <w:i/>
          <w:i/>
          <w:iCs/>
          <w:lang w:val="en-US"/>
        </w:rPr>
      </w:pPr>
      <w:r>
        <w:rPr>
          <w:i/>
          <w:iCs/>
          <w:lang w:val="en-US"/>
        </w:rPr>
      </w:r>
    </w:p>
    <w:p>
      <w:pPr>
        <w:pStyle w:val="Corpo"/>
        <w:jc w:val="right"/>
        <w:rPr>
          <w:i/>
          <w:i/>
          <w:iCs/>
          <w:lang w:val="en-US"/>
        </w:rPr>
      </w:pPr>
      <w:r>
        <w:rPr>
          <w:i/>
          <w:iCs/>
          <w:lang w:val="en-US"/>
        </w:rPr>
      </w:r>
    </w:p>
    <w:p>
      <w:pPr>
        <w:pStyle w:val="Corpo"/>
        <w:jc w:val="right"/>
        <w:rPr>
          <w:lang w:val="en-US"/>
        </w:rPr>
      </w:pPr>
      <w:r>
        <w:rPr>
          <w:i/>
          <w:iCs/>
          <w:lang w:val="en-US"/>
        </w:rPr>
        <w:t>Press release no. 13 – December 2</w:t>
      </w:r>
      <w:r>
        <w:rPr>
          <w:b/>
          <w:bCs/>
          <w:i/>
          <w:iCs/>
          <w:lang w:val="en-US"/>
        </w:rPr>
        <w:t>,</w:t>
      </w:r>
      <w:r>
        <w:rPr>
          <w:i/>
          <w:iCs/>
          <w:lang w:val="en-US"/>
        </w:rPr>
        <w:t xml:space="preserve"> 2019</w:t>
      </w:r>
    </w:p>
    <w:p>
      <w:pPr>
        <w:pStyle w:val="Corpo"/>
        <w:rPr>
          <w:sz w:val="16"/>
          <w:szCs w:val="16"/>
          <w:lang w:val="en-US"/>
        </w:rPr>
      </w:pPr>
      <w:r>
        <w:rPr>
          <w:sz w:val="16"/>
          <w:szCs w:val="16"/>
          <w:lang w:val="en-US"/>
        </w:rPr>
      </w:r>
    </w:p>
    <w:p>
      <w:pPr>
        <w:pStyle w:val="Corpo"/>
        <w:rPr>
          <w:lang w:val="en-US"/>
        </w:rPr>
      </w:pPr>
      <w:r>
        <mc:AlternateContent>
          <mc:Choice Requires="wpg">
            <w:drawing>
              <wp:anchor behindDoc="0" distT="0" distB="0" distL="0" distR="0" simplePos="0" locked="0" layoutInCell="1" allowOverlap="1" relativeHeight="3" wp14:anchorId="6E480FCB">
                <wp:simplePos x="0" y="0"/>
                <wp:positionH relativeFrom="column">
                  <wp:posOffset>14605</wp:posOffset>
                </wp:positionH>
                <wp:positionV relativeFrom="line">
                  <wp:posOffset>-6350</wp:posOffset>
                </wp:positionV>
                <wp:extent cx="964565" cy="1678305"/>
                <wp:effectExtent l="0" t="0" r="0" b="0"/>
                <wp:wrapSquare wrapText="bothSides"/>
                <wp:docPr id="1" name="officeArt object"/>
                <a:graphic xmlns:a="http://schemas.openxmlformats.org/drawingml/2006/main">
                  <a:graphicData uri="http://schemas.microsoft.com/office/word/2010/wordprocessingGroup">
                    <wpg:wgp>
                      <wpg:cNvGrpSpPr/>
                      <wpg:grpSpPr>
                        <a:xfrm>
                          <a:off x="0" y="0"/>
                          <a:ext cx="964080" cy="1677600"/>
                        </a:xfrm>
                      </wpg:grpSpPr>
                      <pic:pic xmlns:pic="http://schemas.openxmlformats.org/drawingml/2006/picture">
                        <pic:nvPicPr>
                          <pic:cNvPr id="0" name="image1.png" descr=""/>
                          <pic:cNvPicPr/>
                        </pic:nvPicPr>
                        <pic:blipFill>
                          <a:blip r:embed="rId2"/>
                          <a:stretch/>
                        </pic:blipFill>
                        <pic:spPr>
                          <a:xfrm>
                            <a:off x="21600" y="21600"/>
                            <a:ext cx="920880" cy="1634400"/>
                          </a:xfrm>
                          <a:prstGeom prst="rect">
                            <a:avLst/>
                          </a:prstGeom>
                          <a:ln w="12600">
                            <a:noFill/>
                          </a:ln>
                        </pic:spPr>
                      </pic:pic>
                      <wps:wsp>
                        <wps:cNvSpPr/>
                        <wps:spPr>
                          <a:xfrm>
                            <a:off x="0" y="0"/>
                            <a:ext cx="964080" cy="1677600"/>
                          </a:xfrm>
                          <a:prstGeom prst="rect">
                            <a:avLst/>
                          </a:prstGeom>
                          <a:noFill/>
                          <a:ln w="38160">
                            <a:solidFill>
                              <a:srgbClr val="ffffff"/>
                            </a:solidFill>
                            <a:round/>
                          </a:ln>
                        </wps:spPr>
                        <wps:style>
                          <a:lnRef idx="0"/>
                          <a:fillRef idx="0"/>
                          <a:effectRef idx="0"/>
                          <a:fontRef idx="minor"/>
                        </wps:style>
                        <wps:bodyPr/>
                      </wps:wsp>
                    </wpg:wgp>
                  </a:graphicData>
                </a:graphic>
              </wp:anchor>
            </w:drawing>
          </mc:Choice>
          <mc:Fallback>
            <w:pict>
              <v:group id="shape_0" alt="officeArt object" style="position:absolute;margin-left:1.15pt;margin-top:-0.5pt;width:75.9pt;height:132.1pt" coordorigin="23,-10" coordsize="1518,2642">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age1.png" stroked="f" style="position:absolute;left:57;top:24;width:1449;height:2573" type="shapetype_75">
                  <v:imagedata r:id="rId2" o:detectmouseclick="t"/>
                  <w10:wrap type="none"/>
                  <v:stroke color="#3465a4" weight="12600" joinstyle="round" endcap="flat"/>
                </v:shape>
                <v:rect id="shape_0" ID="Rectangle 3" stroked="t" style="position:absolute;left:23;top:-10;width:1517;height:2641">
                  <w10:wrap type="none"/>
                  <v:fill o:detectmouseclick="t" on="false"/>
                  <v:stroke color="white" weight="38160" joinstyle="round" endcap="flat"/>
                </v:rect>
              </v:group>
            </w:pict>
          </mc:Fallback>
        </mc:AlternateContent>
      </w:r>
      <w:r>
        <w:rPr>
          <w:b/>
          <w:bCs/>
          <w:color w:val="1E6A39"/>
          <w:sz w:val="32"/>
          <w:szCs w:val="32"/>
          <w:lang w:val="en-US"/>
        </w:rPr>
        <w:t>L</w:t>
      </w:r>
      <w:r>
        <w:rPr>
          <w:b/>
          <w:bCs/>
          <w:color w:val="1E6A39"/>
          <w:sz w:val="32"/>
          <w:szCs w:val="32"/>
          <w:lang w:val="en-US"/>
        </w:rPr>
        <w:t>oison’s new face filter for your Instagram stories!</w:t>
      </w:r>
    </w:p>
    <w:p>
      <w:pPr>
        <w:pStyle w:val="Corpo"/>
        <w:rPr>
          <w:b/>
          <w:b/>
          <w:bCs/>
          <w:color w:val="1E6A39"/>
          <w:lang w:val="en-US"/>
        </w:rPr>
      </w:pPr>
      <w:r>
        <w:rPr>
          <w:b/>
          <w:bCs/>
          <w:color w:val="1E6A39"/>
          <w:lang w:val="en-US"/>
        </w:rPr>
      </w:r>
    </w:p>
    <w:p>
      <w:pPr>
        <w:pStyle w:val="Corpo"/>
        <w:rPr>
          <w:lang w:val="en-US"/>
        </w:rPr>
      </w:pPr>
      <w:r>
        <w:rPr>
          <w:i/>
          <w:iCs/>
          <w:color w:val="1E6A39"/>
          <w:sz w:val="26"/>
          <w:szCs w:val="26"/>
          <w:lang w:val="en-US"/>
        </w:rPr>
        <w:t xml:space="preserve">Last year’s holiday-themed </w:t>
      </w:r>
      <w:r>
        <w:rPr>
          <w:b/>
          <w:bCs/>
          <w:i/>
          <w:iCs/>
          <w:color w:val="1E6A39"/>
          <w:sz w:val="26"/>
          <w:szCs w:val="26"/>
          <w:lang w:val="en-US"/>
        </w:rPr>
        <w:t>GIFs</w:t>
      </w:r>
      <w:r>
        <w:rPr>
          <w:i/>
          <w:iCs/>
          <w:color w:val="1E6A39"/>
          <w:sz w:val="26"/>
          <w:szCs w:val="26"/>
          <w:lang w:val="en-US"/>
        </w:rPr>
        <w:t xml:space="preserve"> starring Dario Loison have already reached over </w:t>
      </w:r>
      <w:r>
        <w:rPr>
          <w:b/>
          <w:bCs/>
          <w:i/>
          <w:iCs/>
          <w:color w:val="1E6A39"/>
          <w:sz w:val="26"/>
          <w:szCs w:val="26"/>
          <w:lang w:val="en-US"/>
        </w:rPr>
        <w:t>39M views.</w:t>
      </w:r>
    </w:p>
    <w:p>
      <w:pPr>
        <w:pStyle w:val="Corpo"/>
        <w:rPr>
          <w:lang w:val="en-US"/>
        </w:rPr>
      </w:pPr>
      <w:r>
        <w:rPr>
          <w:i/>
          <w:iCs/>
          <w:color w:val="1E6A39"/>
          <w:sz w:val="26"/>
          <w:szCs w:val="26"/>
          <w:lang w:val="en-US"/>
        </w:rPr>
        <w:t>This year, Loison is introducing its "</w:t>
      </w:r>
      <w:r>
        <w:rPr>
          <w:b/>
          <w:bCs/>
          <w:i/>
          <w:iCs/>
          <w:color w:val="1E6A39"/>
          <w:sz w:val="26"/>
          <w:szCs w:val="26"/>
          <w:lang w:val="en-US"/>
        </w:rPr>
        <w:t>Sweet</w:t>
      </w:r>
      <w:r>
        <w:rPr>
          <w:i/>
          <w:iCs/>
          <w:color w:val="1E6A39"/>
          <w:sz w:val="26"/>
          <w:szCs w:val="26"/>
          <w:lang w:val="en-US"/>
        </w:rPr>
        <w:t>" face filter on Instagram, the most beloved social media app by the younger generations. Users can now add more special effects to their virtual stories.</w:t>
      </w:r>
    </w:p>
    <w:p>
      <w:pPr>
        <w:pStyle w:val="Corpo"/>
        <w:rPr>
          <w:i/>
          <w:i/>
          <w:iCs/>
          <w:color w:val="1E6A39"/>
          <w:sz w:val="26"/>
          <w:szCs w:val="26"/>
          <w:lang w:val="en-US"/>
        </w:rPr>
      </w:pPr>
      <w:r>
        <w:rPr>
          <w:i/>
          <w:iCs/>
          <w:color w:val="1E6A39"/>
          <w:sz w:val="26"/>
          <w:szCs w:val="26"/>
          <w:lang w:val="en-US"/>
        </w:rPr>
        <w:t>“</w:t>
      </w:r>
      <w:r>
        <w:rPr>
          <w:i/>
          <w:iCs/>
          <w:color w:val="1E6A39"/>
          <w:sz w:val="26"/>
          <w:szCs w:val="26"/>
          <w:lang w:val="en-US"/>
        </w:rPr>
        <w:t xml:space="preserve">For us, it’s another opportunity to </w:t>
      </w:r>
      <w:r>
        <w:rPr>
          <w:b/>
          <w:bCs/>
          <w:i/>
          <w:iCs/>
          <w:color w:val="1E6A39"/>
          <w:sz w:val="26"/>
          <w:szCs w:val="26"/>
          <w:lang w:val="en-US"/>
        </w:rPr>
        <w:t>promote our brand</w:t>
      </w:r>
      <w:r>
        <w:rPr>
          <w:i/>
          <w:iCs/>
          <w:color w:val="1E6A39"/>
          <w:sz w:val="26"/>
          <w:szCs w:val="26"/>
          <w:lang w:val="en-US"/>
        </w:rPr>
        <w:t xml:space="preserve"> worldwide in an easy and fun way”</w:t>
      </w:r>
    </w:p>
    <w:p>
      <w:pPr>
        <w:pStyle w:val="Corpo"/>
        <w:rPr>
          <w:i/>
          <w:i/>
          <w:iCs/>
          <w:color w:val="1E6A39"/>
          <w:sz w:val="26"/>
          <w:szCs w:val="26"/>
          <w:lang w:val="en-US"/>
        </w:rPr>
      </w:pPr>
      <w:r>
        <w:rPr>
          <w:i/>
          <w:iCs/>
          <w:color w:val="1E6A39"/>
          <w:sz w:val="26"/>
          <w:szCs w:val="26"/>
          <w:lang w:val="en-US"/>
        </w:rPr>
      </w:r>
    </w:p>
    <w:p>
      <w:pPr>
        <w:pStyle w:val="Corpo"/>
        <w:rPr>
          <w:sz w:val="21"/>
          <w:szCs w:val="21"/>
          <w:lang w:val="en-US"/>
        </w:rPr>
      </w:pPr>
      <w:r>
        <w:rPr>
          <w:sz w:val="21"/>
          <w:szCs w:val="21"/>
          <w:lang w:val="en-US"/>
        </w:rPr>
      </w:r>
    </w:p>
    <w:p>
      <w:pPr>
        <w:pStyle w:val="Corpo"/>
        <w:rPr/>
      </w:pPr>
      <w:r>
        <w:rPr>
          <w:rStyle w:val="Nessuno"/>
          <w:color w:val="auto"/>
          <w:lang w:val="en-US"/>
        </w:rPr>
        <w:t xml:space="preserve">Do you remember Dario Loison’s digital images from last Christmas? The famous pastry chef from Costabissara had fun starring in over </w:t>
      </w:r>
      <w:hyperlink r:id="rId3">
        <w:r>
          <w:rPr>
            <w:rStyle w:val="Hyperlink0"/>
            <w:rFonts w:eastAsia="Arial Unicode MS"/>
            <w:color w:val="auto"/>
            <w:sz w:val="24"/>
            <w:szCs w:val="24"/>
            <w:lang w:val="en-US"/>
          </w:rPr>
          <w:t>35 GIFs and sticker</w:t>
        </w:r>
      </w:hyperlink>
      <w:r>
        <w:rPr>
          <w:rStyle w:val="Hyperlink0"/>
          <w:rFonts w:eastAsia="Arial Unicode MS"/>
          <w:color w:val="auto"/>
          <w:sz w:val="24"/>
          <w:szCs w:val="24"/>
          <w:lang w:val="en-US"/>
        </w:rPr>
        <w:t>s,</w:t>
      </w:r>
      <w:r>
        <w:rPr>
          <w:rStyle w:val="Nessuno"/>
          <w:color w:val="auto"/>
          <w:lang w:val="en-US"/>
        </w:rPr>
        <w:t xml:space="preserve"> including holiday-themed versions and his rendition of “The Scream” by Munch.</w:t>
      </w:r>
    </w:p>
    <w:p>
      <w:pPr>
        <w:pStyle w:val="Corpo"/>
        <w:rPr>
          <w:rStyle w:val="Nessuno"/>
          <w:color w:val="auto"/>
          <w:lang w:val="en-US"/>
        </w:rPr>
      </w:pPr>
      <w:r>
        <w:rPr>
          <w:rStyle w:val="Nessuno"/>
          <w:color w:val="auto"/>
          <w:lang w:val="en-US"/>
        </w:rPr>
        <w:t xml:space="preserve">A fun activity that has generated well over </w:t>
      </w:r>
      <w:r>
        <w:rPr>
          <w:rStyle w:val="Nessuno"/>
          <w:b/>
          <w:bCs/>
          <w:color w:val="auto"/>
          <w:lang w:val="en-US"/>
        </w:rPr>
        <w:t>39 million views</w:t>
      </w:r>
      <w:r>
        <w:rPr>
          <w:rStyle w:val="Nessuno"/>
          <w:color w:val="auto"/>
          <w:lang w:val="en-US"/>
        </w:rPr>
        <w:t xml:space="preserve"> to date. Not bad at all!</w:t>
      </w:r>
    </w:p>
    <w:p>
      <w:pPr>
        <w:pStyle w:val="Corpo"/>
        <w:rPr>
          <w:color w:val="auto"/>
          <w:lang w:val="en-US"/>
        </w:rPr>
      </w:pPr>
      <w:r>
        <w:rPr>
          <w:rStyle w:val="Nessuno"/>
          <w:color w:val="auto"/>
          <w:lang w:val="en-US"/>
        </w:rPr>
        <w:t xml:space="preserve">This year, Loison Pasticceri are not waiting around and have just added a new signature </w:t>
      </w:r>
      <w:r>
        <w:rPr>
          <w:rStyle w:val="Nessuno"/>
          <w:b/>
          <w:bCs/>
          <w:color w:val="auto"/>
          <w:lang w:val="en-US"/>
        </w:rPr>
        <w:t>"Sweet" face filter</w:t>
      </w:r>
      <w:r>
        <w:rPr>
          <w:rStyle w:val="Nessuno"/>
          <w:color w:val="auto"/>
          <w:lang w:val="en-US"/>
        </w:rPr>
        <w:t xml:space="preserve"> to their </w:t>
      </w:r>
      <w:r>
        <w:rPr>
          <w:rStyle w:val="Nessuno"/>
          <w:b/>
          <w:bCs/>
          <w:color w:val="auto"/>
          <w:lang w:val="en-US"/>
        </w:rPr>
        <w:t>Instagram account</w:t>
      </w:r>
      <w:r>
        <w:rPr>
          <w:rStyle w:val="Nessuno"/>
          <w:color w:val="auto"/>
          <w:lang w:val="en-US"/>
        </w:rPr>
        <w:t>.</w:t>
      </w:r>
    </w:p>
    <w:p>
      <w:pPr>
        <w:pStyle w:val="Corpo"/>
        <w:rPr>
          <w:rStyle w:val="Nessuno"/>
          <w:color w:val="auto"/>
          <w:lang w:val="en-US"/>
        </w:rPr>
      </w:pPr>
      <w:r>
        <w:rPr>
          <w:color w:val="auto"/>
          <w:lang w:val="en-US"/>
        </w:rPr>
      </w:r>
    </w:p>
    <w:p>
      <w:pPr>
        <w:pStyle w:val="Corpo"/>
        <w:rPr>
          <w:rStyle w:val="Nessuno"/>
          <w:color w:val="auto"/>
          <w:lang w:val="en-US"/>
        </w:rPr>
      </w:pPr>
      <w:r>
        <w:rPr>
          <w:rStyle w:val="Nessuno"/>
          <w:color w:val="auto"/>
          <w:lang w:val="en-US"/>
        </w:rPr>
        <w:t xml:space="preserve">All of us have, at least once in our lifetime, worn some type of mask. Now with Instagram, we can wear a virtual one by using </w:t>
      </w:r>
      <w:r>
        <w:rPr>
          <w:rStyle w:val="Nessuno"/>
          <w:b/>
          <w:bCs/>
          <w:color w:val="auto"/>
          <w:lang w:val="en-US"/>
        </w:rPr>
        <w:t>facial filters</w:t>
      </w:r>
      <w:r>
        <w:rPr>
          <w:rStyle w:val="Nessuno"/>
          <w:color w:val="auto"/>
          <w:lang w:val="en-US"/>
        </w:rPr>
        <w:t>, a mask-like augmented reality that adds effects to our own stories. An increasing number of people indeed use filters to personalize images or videos.</w:t>
      </w:r>
    </w:p>
    <w:p>
      <w:pPr>
        <w:pStyle w:val="Corpo"/>
        <w:rPr>
          <w:rStyle w:val="Nessuno"/>
          <w:color w:val="auto"/>
          <w:lang w:val="en-US"/>
        </w:rPr>
      </w:pPr>
      <w:r>
        <w:rPr>
          <w:color w:val="auto"/>
          <w:lang w:val="en-US"/>
        </w:rPr>
      </w:r>
    </w:p>
    <w:p>
      <w:pPr>
        <w:pStyle w:val="Corpo"/>
        <w:rPr/>
      </w:pPr>
      <w:r>
        <w:rPr>
          <w:rStyle w:val="Nessuno"/>
          <w:color w:val="auto"/>
          <w:lang w:val="en-US"/>
        </w:rPr>
        <w:t xml:space="preserve">How do they work? Go to </w:t>
      </w:r>
      <w:hyperlink r:id="rId4">
        <w:r>
          <w:rPr>
            <w:rStyle w:val="Hyperlink0"/>
            <w:rFonts w:eastAsia="Arial Unicode MS"/>
            <w:color w:val="auto"/>
            <w:sz w:val="24"/>
            <w:szCs w:val="24"/>
            <w:lang w:val="en-US"/>
          </w:rPr>
          <w:t>Loison Panettone’s profile on</w:t>
        </w:r>
      </w:hyperlink>
      <w:r>
        <w:rPr>
          <w:rStyle w:val="Hyperlink0"/>
          <w:rFonts w:eastAsia="Arial Unicode MS"/>
          <w:color w:val="auto"/>
          <w:sz w:val="24"/>
          <w:szCs w:val="24"/>
          <w:lang w:val="en-US"/>
        </w:rPr>
        <w:t xml:space="preserve"> Instagram</w:t>
      </w:r>
      <w:r>
        <w:rPr>
          <w:rStyle w:val="Nessuno"/>
          <w:color w:val="auto"/>
          <w:lang w:val="en-US"/>
        </w:rPr>
        <w:t xml:space="preserve"> and click on the little face icon. This is what happens when you use the new face filter: a virtual Loison logo will land on your cheek, then, if you bat your eyes, cookies will start flying and, finally, if you open your mouth, sweet breads will begin pouring out. Fun, isn’t it? But that's not all: you can also save the face filter to your Instagram camera by clicking on the button that you’ll find when you try the filter for the first time.</w:t>
      </w:r>
    </w:p>
    <w:p>
      <w:pPr>
        <w:pStyle w:val="Corpo"/>
        <w:rPr/>
      </w:pPr>
      <w:r>
        <w:rPr>
          <w:rStyle w:val="Nessuno"/>
          <w:color w:val="auto"/>
          <w:lang w:val="en-US"/>
        </w:rPr>
        <w:t>It’s easier than you think</w:t>
      </w:r>
      <w:bookmarkStart w:id="0" w:name="_GoBack"/>
      <w:bookmarkEnd w:id="0"/>
      <w:r>
        <w:rPr>
          <w:rStyle w:val="Nessuno"/>
          <w:color w:val="auto"/>
          <w:lang w:val="en-US"/>
        </w:rPr>
        <w:t xml:space="preserve">. </w:t>
      </w:r>
      <w:hyperlink r:id="rId5">
        <w:r>
          <w:rPr>
            <w:rStyle w:val="Hyperlink0"/>
            <w:rFonts w:eastAsia="Arial Unicode MS"/>
            <w:color w:val="auto"/>
            <w:sz w:val="24"/>
            <w:szCs w:val="24"/>
            <w:lang w:val="en-US"/>
          </w:rPr>
          <w:t>Click here and watch the video</w:t>
        </w:r>
      </w:hyperlink>
      <w:r>
        <w:rPr>
          <w:rStyle w:val="Hyperlink0"/>
          <w:rFonts w:eastAsia="Arial Unicode MS"/>
          <w:color w:val="auto"/>
          <w:sz w:val="24"/>
          <w:szCs w:val="24"/>
          <w:lang w:val="en-US"/>
        </w:rPr>
        <w:t>:</w:t>
      </w:r>
      <w:r>
        <w:rPr>
          <w:rStyle w:val="Nessuno"/>
          <w:color w:val="auto"/>
          <w:lang w:val="en-US"/>
        </w:rPr>
        <w:t xml:space="preserve"> you can't go wrong!</w:t>
      </w:r>
    </w:p>
    <w:p>
      <w:pPr>
        <w:pStyle w:val="Corpo"/>
        <w:rPr>
          <w:rStyle w:val="Nessuno"/>
          <w:color w:val="auto"/>
          <w:lang w:val="en-US"/>
        </w:rPr>
      </w:pPr>
      <w:r>
        <w:rPr>
          <w:color w:val="auto"/>
          <w:lang w:val="en-US"/>
        </w:rPr>
      </w:r>
    </w:p>
    <w:p>
      <w:pPr>
        <w:pStyle w:val="Corpo"/>
        <w:rPr>
          <w:color w:val="auto"/>
          <w:lang w:val="en-US"/>
        </w:rPr>
      </w:pPr>
      <w:r>
        <w:rPr>
          <w:rStyle w:val="Nessuno"/>
          <w:color w:val="auto"/>
          <w:lang w:val="en-US"/>
        </w:rPr>
        <w:t>“</w:t>
      </w:r>
      <w:r>
        <w:rPr>
          <w:rStyle w:val="Nessuno"/>
          <w:i/>
          <w:iCs/>
          <w:color w:val="auto"/>
          <w:lang w:val="en-US"/>
        </w:rPr>
        <w:t>Through Instagram, people of all ages can use their creativity to add effects to their stories</w:t>
      </w:r>
      <w:r>
        <w:rPr>
          <w:rStyle w:val="Nessuno"/>
          <w:color w:val="auto"/>
          <w:lang w:val="en-US"/>
        </w:rPr>
        <w:t xml:space="preserve"> - </w:t>
      </w:r>
      <w:r>
        <w:rPr>
          <w:rStyle w:val="Nessuno"/>
          <w:b/>
          <w:bCs/>
          <w:color w:val="auto"/>
          <w:lang w:val="en-US"/>
        </w:rPr>
        <w:t xml:space="preserve">Dario Loison </w:t>
      </w:r>
      <w:r>
        <w:rPr>
          <w:rStyle w:val="Nessuno"/>
          <w:color w:val="auto"/>
          <w:lang w:val="en-US"/>
        </w:rPr>
        <w:t xml:space="preserve">comments. </w:t>
      </w:r>
      <w:r>
        <w:rPr>
          <w:rStyle w:val="Nessuno"/>
          <w:i/>
          <w:iCs/>
          <w:color w:val="auto"/>
          <w:lang w:val="en-US"/>
        </w:rPr>
        <w:t>For us, this is yet another way to promote our business and to easily bring attention to our brand while having fun</w:t>
      </w:r>
      <w:r>
        <w:rPr>
          <w:rStyle w:val="Nessuno"/>
          <w:color w:val="auto"/>
          <w:lang w:val="en-US"/>
        </w:rPr>
        <w:t>”.</w:t>
      </w:r>
    </w:p>
    <w:p>
      <w:pPr>
        <w:pStyle w:val="Corpo"/>
        <w:rPr>
          <w:rStyle w:val="Nessuno"/>
          <w:color w:val="auto"/>
          <w:lang w:val="en-US"/>
        </w:rPr>
      </w:pPr>
      <w:r>
        <w:rPr>
          <w:color w:val="auto"/>
          <w:lang w:val="en-US"/>
        </w:rPr>
      </w:r>
    </w:p>
    <w:p>
      <w:pPr>
        <w:pStyle w:val="Corpo"/>
        <w:rPr>
          <w:color w:val="auto"/>
          <w:lang w:val="en-US"/>
        </w:rPr>
      </w:pPr>
      <w:r>
        <w:rPr>
          <w:rStyle w:val="Nessuno"/>
          <w:color w:val="auto"/>
          <w:lang w:val="en-US"/>
        </w:rPr>
        <w:t>All of Loison’s digital and communication innovations are designed and created by a dedicated team of people whose job is to work on the social media scene alongside traditional strategies. Constantly abreast of the latest developments, Dario Loison does looks ahead, but still remains faithful to the traditions that his family-run business has built over 80+ years.</w:t>
      </w:r>
    </w:p>
    <w:p>
      <w:pPr>
        <w:pStyle w:val="Corpo"/>
        <w:rPr>
          <w:rStyle w:val="Nessuno"/>
          <w:color w:val="auto"/>
          <w:lang w:val="en-US"/>
        </w:rPr>
      </w:pPr>
      <w:r>
        <w:rPr>
          <w:color w:val="auto"/>
          <w:lang w:val="en-US"/>
        </w:rPr>
      </w:r>
    </w:p>
    <w:p>
      <w:pPr>
        <w:pStyle w:val="Corpo"/>
        <w:rPr>
          <w:rStyle w:val="Nessuno"/>
          <w:color w:val="auto"/>
          <w:lang w:val="en-US"/>
        </w:rPr>
      </w:pPr>
      <w:r>
        <w:rPr>
          <w:color w:val="auto"/>
          <w:lang w:val="en-US"/>
        </w:rPr>
      </w:r>
    </w:p>
    <w:p>
      <w:pPr>
        <w:pStyle w:val="Corpo"/>
        <w:rPr/>
      </w:pPr>
      <w:r>
        <w:rPr>
          <w:rStyle w:val="Nessuno"/>
          <w:b/>
          <w:bCs/>
          <w:sz w:val="16"/>
          <w:szCs w:val="16"/>
          <w:lang w:val="en-US"/>
        </w:rPr>
        <w:t>Press Info:</w:t>
      </w:r>
      <w:r>
        <w:rPr>
          <w:rStyle w:val="Nessuno"/>
          <w:rFonts w:ascii="Arial Unicode MS" w:hAnsi="Arial Unicode MS"/>
          <w:sz w:val="16"/>
          <w:szCs w:val="16"/>
          <w:lang w:val="en-US"/>
        </w:rPr>
        <w:br/>
      </w:r>
      <w:hyperlink r:id="rId6">
        <w:r>
          <w:rPr>
            <w:rStyle w:val="Hyperlink1"/>
            <w:rFonts w:eastAsia="Arial Unicode MS"/>
            <w:lang w:val="en-US"/>
          </w:rPr>
          <w:t>press@loison.com</w:t>
        </w:r>
      </w:hyperlink>
      <w:r>
        <w:rPr>
          <w:rStyle w:val="Nessuno"/>
          <w:rFonts w:ascii="Arial Unicode MS" w:hAnsi="Arial Unicode MS"/>
          <w:sz w:val="16"/>
          <w:szCs w:val="16"/>
          <w:lang w:val="en-US"/>
        </w:rPr>
        <w:br/>
      </w:r>
      <w:r>
        <w:rPr>
          <w:rStyle w:val="Nessuno"/>
          <w:sz w:val="16"/>
          <w:szCs w:val="16"/>
          <w:lang w:val="en-US"/>
        </w:rPr>
        <w:t>Giulia Marruccelli +39 347 0452739</w:t>
      </w:r>
      <w:r>
        <w:rPr>
          <w:rStyle w:val="Nessuno"/>
          <w:rFonts w:ascii="Arial Unicode MS" w:hAnsi="Arial Unicode MS"/>
          <w:sz w:val="16"/>
          <w:szCs w:val="16"/>
          <w:lang w:val="en-US"/>
        </w:rPr>
        <w:br/>
      </w:r>
      <w:r>
        <w:rPr>
          <w:rStyle w:val="Nessuno"/>
          <w:sz w:val="16"/>
          <w:szCs w:val="16"/>
          <w:lang w:val="en-US"/>
        </w:rPr>
        <w:t>Dario Loison +39 348 4106615</w:t>
      </w:r>
    </w:p>
    <w:p>
      <w:pPr>
        <w:pStyle w:val="Corpo"/>
        <w:rPr/>
      </w:pPr>
      <w:hyperlink r:id="rId7">
        <w:r>
          <w:rPr>
            <w:rStyle w:val="Hyperlink2"/>
            <w:rFonts w:eastAsia="Arial Unicode MS"/>
            <w:lang w:val="en-US"/>
          </w:rPr>
          <w:t>loison.com</w:t>
        </w:r>
      </w:hyperlink>
      <w:r>
        <w:rPr>
          <w:rStyle w:val="Nessuno"/>
          <w:sz w:val="16"/>
          <w:szCs w:val="16"/>
          <w:lang w:val="en-US"/>
        </w:rPr>
        <w:t xml:space="preserve"> ~ insolitopanettone.com ~ biscottiloison.com ~ press.loison.com ~ </w:t>
      </w:r>
      <w:hyperlink r:id="rId8">
        <w:r>
          <w:rPr>
            <w:rStyle w:val="Hyperlink2"/>
            <w:rFonts w:eastAsia="Arial Unicode MS"/>
            <w:lang w:val="en-US"/>
          </w:rPr>
          <w:t>museum.loison.com</w:t>
        </w:r>
      </w:hyperlink>
      <w:r>
        <w:rPr>
          <w:rStyle w:val="Nessuno"/>
          <w:sz w:val="16"/>
          <w:szCs w:val="16"/>
          <w:lang w:val="en-US"/>
        </w:rPr>
        <w:t xml:space="preserve"> </w:t>
      </w:r>
    </w:p>
    <w:p>
      <w:pPr>
        <w:pStyle w:val="Corpo"/>
        <w:rPr>
          <w:lang w:val="en-US"/>
        </w:rPr>
      </w:pPr>
      <w:r>
        <w:rPr>
          <w:rStyle w:val="Nessuno"/>
          <w:sz w:val="16"/>
          <w:szCs w:val="16"/>
          <w:lang w:val="en-US"/>
        </w:rPr>
        <w:t>#TasteLoison @loisonpanettone</w:t>
      </w:r>
    </w:p>
    <w:p>
      <w:pPr>
        <w:pStyle w:val="Corpo"/>
        <w:rPr/>
      </w:pPr>
      <w:r>
        <w:rPr/>
        <w:drawing>
          <wp:inline distT="0" distB="0" distL="0" distR="0">
            <wp:extent cx="179705" cy="179705"/>
            <wp:effectExtent l="0" t="0" r="0" b="0"/>
            <wp:docPr id="2"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descr=""/>
                    <pic:cNvPicPr>
                      <a:picLocks noChangeAspect="1" noChangeArrowheads="1"/>
                    </pic:cNvPicPr>
                  </pic:nvPicPr>
                  <pic:blipFill>
                    <a:blip r:embed="rId9"/>
                    <a:stretch>
                      <a:fillRect/>
                    </a:stretch>
                  </pic:blipFill>
                  <pic:spPr bwMode="auto">
                    <a:xfrm>
                      <a:off x="0" y="0"/>
                      <a:ext cx="179705" cy="179705"/>
                    </a:xfrm>
                    <a:prstGeom prst="rect">
                      <a:avLst/>
                    </a:prstGeom>
                  </pic:spPr>
                </pic:pic>
              </a:graphicData>
            </a:graphic>
          </wp:inline>
        </w:drawing>
      </w:r>
      <w:r>
        <w:rPr>
          <w:rStyle w:val="Nessuno"/>
          <w:sz w:val="16"/>
          <w:szCs w:val="16"/>
          <w:lang w:val="en-US"/>
        </w:rPr>
        <w:t xml:space="preserve"> </w:t>
      </w:r>
      <w:r>
        <w:rPr/>
        <w:drawing>
          <wp:inline distT="0" distB="0" distL="0" distR="0">
            <wp:extent cx="179705" cy="179705"/>
            <wp:effectExtent l="0" t="0" r="0" b="0"/>
            <wp:docPr id="3"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2" descr=""/>
                    <pic:cNvPicPr>
                      <a:picLocks noChangeAspect="1" noChangeArrowheads="1"/>
                    </pic:cNvPicPr>
                  </pic:nvPicPr>
                  <pic:blipFill>
                    <a:blip r:embed="rId10"/>
                    <a:stretch>
                      <a:fillRect/>
                    </a:stretch>
                  </pic:blipFill>
                  <pic:spPr bwMode="auto">
                    <a:xfrm>
                      <a:off x="0" y="0"/>
                      <a:ext cx="179705" cy="179705"/>
                    </a:xfrm>
                    <a:prstGeom prst="rect">
                      <a:avLst/>
                    </a:prstGeom>
                  </pic:spPr>
                </pic:pic>
              </a:graphicData>
            </a:graphic>
          </wp:inline>
        </w:drawing>
      </w:r>
      <w:r>
        <w:rPr>
          <w:rStyle w:val="Nessuno"/>
          <w:sz w:val="16"/>
          <w:szCs w:val="16"/>
          <w:lang w:val="en-US"/>
        </w:rPr>
        <w:t xml:space="preserve"> </w:t>
      </w:r>
      <w:r>
        <w:rPr/>
        <w:drawing>
          <wp:inline distT="0" distB="0" distL="0" distR="0">
            <wp:extent cx="179705" cy="179705"/>
            <wp:effectExtent l="0" t="0" r="0" b="0"/>
            <wp:docPr id="4" name="Immagin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3" descr=""/>
                    <pic:cNvPicPr>
                      <a:picLocks noChangeAspect="1" noChangeArrowheads="1"/>
                    </pic:cNvPicPr>
                  </pic:nvPicPr>
                  <pic:blipFill>
                    <a:blip r:embed="rId11"/>
                    <a:stretch>
                      <a:fillRect/>
                    </a:stretch>
                  </pic:blipFill>
                  <pic:spPr bwMode="auto">
                    <a:xfrm>
                      <a:off x="0" y="0"/>
                      <a:ext cx="179705" cy="179705"/>
                    </a:xfrm>
                    <a:prstGeom prst="rect">
                      <a:avLst/>
                    </a:prstGeom>
                  </pic:spPr>
                </pic:pic>
              </a:graphicData>
            </a:graphic>
          </wp:inline>
        </w:drawing>
      </w:r>
      <w:r>
        <w:rPr>
          <w:rStyle w:val="Nessuno"/>
          <w:sz w:val="16"/>
          <w:szCs w:val="16"/>
          <w:lang w:val="en-US"/>
        </w:rPr>
        <w:t xml:space="preserve"> </w:t>
      </w:r>
      <w:r>
        <w:rPr/>
        <w:drawing>
          <wp:inline distT="0" distB="0" distL="0" distR="0">
            <wp:extent cx="179705" cy="179705"/>
            <wp:effectExtent l="0" t="0" r="0" b="0"/>
            <wp:docPr id="5" name="Immagin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4" descr=""/>
                    <pic:cNvPicPr>
                      <a:picLocks noChangeAspect="1" noChangeArrowheads="1"/>
                    </pic:cNvPicPr>
                  </pic:nvPicPr>
                  <pic:blipFill>
                    <a:blip r:embed="rId12"/>
                    <a:stretch>
                      <a:fillRect/>
                    </a:stretch>
                  </pic:blipFill>
                  <pic:spPr bwMode="auto">
                    <a:xfrm>
                      <a:off x="0" y="0"/>
                      <a:ext cx="179705" cy="179705"/>
                    </a:xfrm>
                    <a:prstGeom prst="rect">
                      <a:avLst/>
                    </a:prstGeom>
                  </pic:spPr>
                </pic:pic>
              </a:graphicData>
            </a:graphic>
          </wp:inline>
        </w:drawing>
      </w:r>
      <w:r>
        <w:rPr>
          <w:rStyle w:val="Nessuno"/>
          <w:sz w:val="16"/>
          <w:szCs w:val="16"/>
          <w:lang w:val="en-US"/>
        </w:rPr>
        <w:t xml:space="preserve"> </w:t>
      </w:r>
      <w:r>
        <w:rPr/>
        <w:drawing>
          <wp:inline distT="0" distB="0" distL="0" distR="0">
            <wp:extent cx="179705" cy="179705"/>
            <wp:effectExtent l="0" t="0" r="0" b="0"/>
            <wp:docPr id="6" name="Immagin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5" descr=""/>
                    <pic:cNvPicPr>
                      <a:picLocks noChangeAspect="1" noChangeArrowheads="1"/>
                    </pic:cNvPicPr>
                  </pic:nvPicPr>
                  <pic:blipFill>
                    <a:blip r:embed="rId13"/>
                    <a:stretch>
                      <a:fillRect/>
                    </a:stretch>
                  </pic:blipFill>
                  <pic:spPr bwMode="auto">
                    <a:xfrm>
                      <a:off x="0" y="0"/>
                      <a:ext cx="179705" cy="179705"/>
                    </a:xfrm>
                    <a:prstGeom prst="rect">
                      <a:avLst/>
                    </a:prstGeom>
                  </pic:spPr>
                </pic:pic>
              </a:graphicData>
            </a:graphic>
          </wp:inline>
        </w:drawing>
      </w:r>
      <w:r>
        <w:rPr>
          <w:rStyle w:val="Nessuno"/>
          <w:sz w:val="16"/>
          <w:szCs w:val="16"/>
          <w:lang w:val="en-US"/>
        </w:rPr>
        <w:t xml:space="preserve"> </w:t>
      </w:r>
      <w:r>
        <w:rPr/>
        <w:drawing>
          <wp:inline distT="0" distB="0" distL="0" distR="0">
            <wp:extent cx="179705" cy="179705"/>
            <wp:effectExtent l="0" t="0" r="0" b="0"/>
            <wp:docPr id="7" name="Immagin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6" descr=""/>
                    <pic:cNvPicPr>
                      <a:picLocks noChangeAspect="1" noChangeArrowheads="1"/>
                    </pic:cNvPicPr>
                  </pic:nvPicPr>
                  <pic:blipFill>
                    <a:blip r:embed="rId14"/>
                    <a:stretch>
                      <a:fillRect/>
                    </a:stretch>
                  </pic:blipFill>
                  <pic:spPr bwMode="auto">
                    <a:xfrm>
                      <a:off x="0" y="0"/>
                      <a:ext cx="179705" cy="179705"/>
                    </a:xfrm>
                    <a:prstGeom prst="rect">
                      <a:avLst/>
                    </a:prstGeom>
                  </pic:spPr>
                </pic:pic>
              </a:graphicData>
            </a:graphic>
          </wp:inline>
        </w:drawing>
      </w:r>
    </w:p>
    <w:sectPr>
      <w:headerReference w:type="default" r:id="rId15"/>
      <w:footerReference w:type="default" r:id="rId16"/>
      <w:type w:val="nextPage"/>
      <w:pgSz w:w="11906" w:h="16838"/>
      <w:pgMar w:left="813" w:right="1171" w:header="1133" w:top="1693" w:footer="862" w:bottom="9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Helvetica Neue">
    <w:charset w:val="00"/>
    <w:family w:val="roman"/>
    <w:pitch w:val="variable"/>
  </w:font>
  <w:font w:name="Arial Unicode M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ep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center"/>
      <w:rPr/>
    </w:pPr>
    <w:r>
      <w:rPr/>
      <w:drawing>
        <wp:anchor behindDoc="1" distT="0" distB="0" distL="0" distR="0" simplePos="0" locked="0" layoutInCell="1" allowOverlap="1" relativeHeight="2">
          <wp:simplePos x="0" y="0"/>
          <wp:positionH relativeFrom="page">
            <wp:posOffset>575945</wp:posOffset>
          </wp:positionH>
          <wp:positionV relativeFrom="page">
            <wp:posOffset>-368935</wp:posOffset>
          </wp:positionV>
          <wp:extent cx="6148705" cy="1364615"/>
          <wp:effectExtent l="0" t="0" r="0" b="0"/>
          <wp:wrapNone/>
          <wp:docPr id="8" name="Immagin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7" descr=""/>
                  <pic:cNvPicPr>
                    <a:picLocks noChangeAspect="1" noChangeArrowheads="1"/>
                  </pic:cNvPicPr>
                </pic:nvPicPr>
                <pic:blipFill>
                  <a:blip r:embed="rId1"/>
                  <a:srcRect l="0" t="31000" r="0" b="0"/>
                  <a:stretch>
                    <a:fillRect/>
                  </a:stretch>
                </pic:blipFill>
                <pic:spPr bwMode="auto">
                  <a:xfrm>
                    <a:off x="0" y="0"/>
                    <a:ext cx="6148705" cy="1364615"/>
                  </a:xfrm>
                  <a:prstGeom prst="rect">
                    <a:avLst/>
                  </a:prstGeom>
                </pic:spPr>
              </pic:pic>
            </a:graphicData>
          </a:graphic>
        </wp:anchor>
      </w:drawing>
    </w:r>
  </w:p>
</w:hdr>
</file>

<file path=word/settings.xml><?xml version="1.0" encoding="utf-8"?>
<w:settings xmlns:w="http://schemas.openxmlformats.org/wordprocessingml/2006/main">
  <w:zoom w:percent="145"/>
  <w:defaultTabStop w:val="4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it-IT"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false"/>
      <w:overflowPunct w:val="true"/>
      <w:bidi w:val="0"/>
      <w:jc w:val="left"/>
    </w:pPr>
    <w:rPr>
      <w:rFonts w:ascii="Times New Roman" w:hAnsi="Times New Roman" w:eastAsia="Arial Unicode MS" w:cs="Times New Roman"/>
      <w:color w:val="auto"/>
      <w:kern w:val="0"/>
      <w:sz w:val="24"/>
      <w:szCs w:val="24"/>
      <w:lang w:val="en-US" w:eastAsia="en-US" w:bidi="ar-SA"/>
    </w:rPr>
  </w:style>
  <w:style w:type="character" w:styleId="DefaultParagraphFont" w:default="1">
    <w:name w:val="Default Paragraph Font"/>
    <w:uiPriority w:val="1"/>
    <w:unhideWhenUsed/>
    <w:qFormat/>
    <w:rPr/>
  </w:style>
  <w:style w:type="character" w:styleId="CollegamentoInternet" w:customStyle="1">
    <w:name w:val="Collegamento Internet"/>
    <w:rPr>
      <w:u w:val="single" w:color="FFFFFF"/>
    </w:rPr>
  </w:style>
  <w:style w:type="character" w:styleId="Nessuno" w:customStyle="1">
    <w:name w:val="Nessuno"/>
    <w:qFormat/>
    <w:rPr/>
  </w:style>
  <w:style w:type="character" w:styleId="Hyperlink0" w:customStyle="1">
    <w:name w:val="Hyperlink.0"/>
    <w:basedOn w:val="Nessuno"/>
    <w:qFormat/>
    <w:rPr>
      <w:rFonts w:ascii="Times New Roman" w:hAnsi="Times New Roman" w:eastAsia="Times New Roman" w:cs="Times New Roman"/>
      <w:b/>
      <w:bCs/>
      <w:color w:val="000080"/>
      <w:sz w:val="22"/>
      <w:szCs w:val="22"/>
      <w:u w:val="single" w:color="000080"/>
      <w14:textOutline w14:w="0" w14:cap="rnd" w14:cmpd="sng" w14:algn="ctr">
        <w14:noFill/>
        <w14:prstDash w14:val="solid"/>
        <w14:bevel/>
      </w14:textOutline>
    </w:rPr>
  </w:style>
  <w:style w:type="character" w:styleId="Hyperlink1" w:customStyle="1">
    <w:name w:val="Hyperlink.1"/>
    <w:basedOn w:val="Nessuno"/>
    <w:qFormat/>
    <w:rPr>
      <w:rFonts w:ascii="Times New Roman" w:hAnsi="Times New Roman" w:eastAsia="Times New Roman" w:cs="Times New Roman"/>
      <w:color w:val="000000"/>
      <w:sz w:val="16"/>
      <w:szCs w:val="16"/>
      <w:u w:val="none"/>
      <w14:textOutline w14:w="0" w14:cap="rnd" w14:cmpd="sng" w14:algn="ctr">
        <w14:noFill/>
        <w14:prstDash w14:val="solid"/>
        <w14:bevel/>
      </w14:textOutline>
    </w:rPr>
  </w:style>
  <w:style w:type="character" w:styleId="Hyperlink2" w:customStyle="1">
    <w:name w:val="Hyperlink.2"/>
    <w:basedOn w:val="Nessuno"/>
    <w:qFormat/>
    <w:rPr>
      <w:rFonts w:ascii="Times New Roman" w:hAnsi="Times New Roman" w:eastAsia="Times New Roman" w:cs="Times New Roman"/>
      <w:color w:val="000080"/>
      <w:sz w:val="16"/>
      <w:szCs w:val="16"/>
      <w:u w:val="single" w:color="000080"/>
      <w14:textOutline w14:w="0" w14:cap="rnd" w14:cmpd="sng" w14:algn="ctr">
        <w14:noFill/>
        <w14:prstDash w14:val="solid"/>
        <w14:bevel/>
      </w14:textOutline>
    </w:rPr>
  </w:style>
  <w:style w:type="character" w:styleId="ListLabel1" w:customStyle="1">
    <w:name w:val="ListLabel 1"/>
    <w:qFormat/>
    <w:rPr/>
  </w:style>
  <w:style w:type="character" w:styleId="ListLabel2" w:customStyle="1">
    <w:name w:val="ListLabel 2"/>
    <w:qFormat/>
    <w:rPr>
      <w:lang w:val="fr-FR"/>
    </w:rPr>
  </w:style>
  <w:style w:type="character" w:styleId="ListLabel3" w:customStyle="1">
    <w:name w:val="ListLabel 3"/>
    <w:qFormat/>
    <w:rPr>
      <w:lang w:val="fr-FR"/>
    </w:rPr>
  </w:style>
  <w:style w:type="character" w:styleId="ListLabel4" w:customStyle="1">
    <w:name w:val="ListLabel 4"/>
    <w:qFormat/>
    <w:rPr>
      <w:lang w:val="pt-PT"/>
    </w:rPr>
  </w:style>
  <w:style w:type="character" w:styleId="CollegamentoInternetvisitato" w:customStyle="1">
    <w:name w:val="Collegamento Internet visitato"/>
    <w:rPr>
      <w:color w:val="800000"/>
      <w:u w:val="single"/>
    </w:rPr>
  </w:style>
  <w:style w:type="character" w:styleId="ListLabel5" w:customStyle="1">
    <w:name w:val="ListLabel 5"/>
    <w:qFormat/>
    <w:rPr/>
  </w:style>
  <w:style w:type="character" w:styleId="ListLabel6" w:customStyle="1">
    <w:name w:val="ListLabel 6"/>
    <w:qFormat/>
    <w:rPr>
      <w:color w:val="000080"/>
    </w:rPr>
  </w:style>
  <w:style w:type="character" w:styleId="ListLabel7" w:customStyle="1">
    <w:name w:val="ListLabel 7"/>
    <w:qFormat/>
    <w:rPr>
      <w:b/>
      <w:bCs/>
      <w:color w:val="000080"/>
      <w:sz w:val="22"/>
      <w:szCs w:val="22"/>
      <w:u w:val="single" w:color="FFFFFF"/>
      <w:lang w:val="it-IT"/>
    </w:rPr>
  </w:style>
  <w:style w:type="character" w:styleId="ListLabel8" w:customStyle="1">
    <w:name w:val="ListLabel 8"/>
    <w:qFormat/>
    <w:rPr>
      <w:i w:val="false"/>
      <w:iCs w:val="false"/>
      <w:caps w:val="false"/>
      <w:smallCaps w:val="false"/>
      <w:strike w:val="false"/>
      <w:dstrike w:val="false"/>
      <w:spacing w:val="0"/>
      <w:kern w:val="2"/>
      <w:position w:val="0"/>
      <w:sz w:val="22"/>
      <w:sz w:val="22"/>
      <w:vertAlign w:val="baseline"/>
      <w:lang w:val="it-IT"/>
    </w:rPr>
  </w:style>
  <w:style w:type="character" w:styleId="ListLabel9" w:customStyle="1">
    <w:name w:val="ListLabel 9"/>
    <w:qFormat/>
    <w:rPr>
      <w:lang w:val="fr-FR"/>
    </w:rPr>
  </w:style>
  <w:style w:type="character" w:styleId="ListLabel10" w:customStyle="1">
    <w:name w:val="ListLabel 10"/>
    <w:qFormat/>
    <w:rPr>
      <w:lang w:val="fr-FR"/>
    </w:rPr>
  </w:style>
  <w:style w:type="character" w:styleId="ListLabel11" w:customStyle="1">
    <w:name w:val="ListLabel 11"/>
    <w:qFormat/>
    <w:rPr>
      <w:lang w:val="pt-PT"/>
    </w:rPr>
  </w:style>
  <w:style w:type="character" w:styleId="ListLabel12">
    <w:name w:val="ListLabel 12"/>
    <w:qFormat/>
    <w:rPr>
      <w:rFonts w:eastAsia="Arial Unicode MS"/>
      <w:color w:val="auto"/>
      <w:sz w:val="24"/>
      <w:szCs w:val="24"/>
      <w:lang w:val="en-US"/>
    </w:rPr>
  </w:style>
  <w:style w:type="character" w:styleId="ListLabel13">
    <w:name w:val="ListLabel 13"/>
    <w:qFormat/>
    <w:rPr>
      <w:rFonts w:eastAsia="Arial Unicode MS"/>
      <w:lang w:val="en-US"/>
    </w:rPr>
  </w:style>
  <w:style w:type="character" w:styleId="ListLabel14">
    <w:name w:val="ListLabel 14"/>
    <w:qFormat/>
    <w:rPr>
      <w:rFonts w:eastAsia="Arial Unicode MS"/>
      <w:lang w:val="en-US"/>
    </w:rPr>
  </w:style>
  <w:style w:type="paragraph" w:styleId="Titolo" w:customStyle="1">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pPr>
    <w:rPr>
      <w:rFonts w:cs="Arial"/>
    </w:rPr>
  </w:style>
  <w:style w:type="paragraph" w:styleId="Caption">
    <w:name w:val="caption"/>
    <w:basedOn w:val="Normal"/>
    <w:qFormat/>
    <w:pPr>
      <w:suppressLineNumbers/>
      <w:spacing w:before="120" w:after="120"/>
    </w:pPr>
    <w:rPr>
      <w:rFonts w:cs="Arial"/>
      <w:i/>
      <w:iCs/>
    </w:rPr>
  </w:style>
  <w:style w:type="paragraph" w:styleId="Intestazione">
    <w:name w:val="Header"/>
    <w:pPr>
      <w:widowControl/>
      <w:tabs>
        <w:tab w:val="clear" w:pos="420"/>
        <w:tab w:val="center" w:pos="4819" w:leader="none"/>
        <w:tab w:val="right" w:pos="9638" w:leader="none"/>
      </w:tabs>
      <w:overflowPunct w:val="true"/>
      <w:bidi w:val="0"/>
      <w:jc w:val="left"/>
    </w:pPr>
    <w:rPr>
      <w:rFonts w:cs="Arial Unicode MS" w:ascii="Times New Roman" w:hAnsi="Times New Roman" w:eastAsia="Arial Unicode MS"/>
      <w:color w:val="000000"/>
      <w:kern w:val="2"/>
      <w:sz w:val="24"/>
      <w:szCs w:val="24"/>
      <w:lang w:val="it-IT" w:eastAsia="zh-CN" w:bidi="hi-IN"/>
    </w:rPr>
  </w:style>
  <w:style w:type="paragraph" w:styleId="Intestazioneepipagina" w:customStyle="1">
    <w:name w:val="Intestazione e piè pagina"/>
    <w:qFormat/>
    <w:pPr>
      <w:widowControl/>
      <w:tabs>
        <w:tab w:val="clear" w:pos="420"/>
        <w:tab w:val="right" w:pos="9020" w:leader="none"/>
      </w:tabs>
      <w:overflowPunct w:val="true"/>
      <w:bidi w:val="0"/>
      <w:jc w:val="left"/>
    </w:pPr>
    <w:rPr>
      <w:rFonts w:ascii="Helvetica Neue" w:hAnsi="Helvetica Neue" w:cs="Arial Unicode MS" w:eastAsia="Arial Unicode MS"/>
      <w:color w:val="000000"/>
      <w:kern w:val="0"/>
      <w:sz w:val="24"/>
      <w:szCs w:val="24"/>
      <w:lang w:val="it-IT" w:eastAsia="zh-CN" w:bidi="hi-IN"/>
    </w:rPr>
  </w:style>
  <w:style w:type="paragraph" w:styleId="Corpo" w:customStyle="1">
    <w:name w:val="Corpo"/>
    <w:qFormat/>
    <w:pPr>
      <w:widowControl/>
      <w:overflowPunct w:val="true"/>
      <w:bidi w:val="0"/>
      <w:jc w:val="left"/>
    </w:pPr>
    <w:rPr>
      <w:rFonts w:cs="Arial Unicode MS" w:ascii="Times New Roman" w:hAnsi="Times New Roman" w:eastAsia="Arial Unicode MS"/>
      <w:color w:val="000000"/>
      <w:kern w:val="2"/>
      <w:sz w:val="24"/>
      <w:szCs w:val="24"/>
      <w:lang w:val="it-IT" w:eastAsia="zh-CN" w:bidi="hi-IN"/>
    </w:rPr>
  </w:style>
  <w:style w:type="paragraph" w:styleId="Pidipagina">
    <w:name w:val="Footer"/>
    <w:basedOn w:val="Normal"/>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press.loison.com/en/galleria/76/1949/" TargetMode="External"/><Relationship Id="rId4" Type="http://schemas.openxmlformats.org/officeDocument/2006/relationships/hyperlink" Target="https://www.instagram.com/loisonpanettone/" TargetMode="External"/><Relationship Id="rId5" Type="http://schemas.openxmlformats.org/officeDocument/2006/relationships/hyperlink" Target="https://youtu.be/pcKiR8Lm2b0" TargetMode="External"/><Relationship Id="rId6" Type="http://schemas.openxmlformats.org/officeDocument/2006/relationships/hyperlink" Target="mailto:press@loison.com" TargetMode="External"/><Relationship Id="rId7" Type="http://schemas.openxmlformats.org/officeDocument/2006/relationships/hyperlink" Target="http://loison.com/" TargetMode="External"/><Relationship Id="rId8" Type="http://schemas.openxmlformats.org/officeDocument/2006/relationships/hyperlink" Target="http://www.insolitopanettone.com/" TargetMode="External"/><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8.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Application>LibreOffice/6.2.5.2$Windows_X86_64 LibreOffice_project/1ec314fa52f458adc18c4f025c545a4e8b22c159</Application>
  <Pages>1</Pages>
  <Words>437</Words>
  <Characters>2197</Characters>
  <CharactersWithSpaces>2625</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2019-12-02T18:25:00Z</dcterms:created>
  <dc:creator>Elena Jones</dc:creator>
  <dc:description/>
  <dc:language>it-IT</dc:language>
  <cp:lastModifiedBy>Elena Jones</cp:lastModifiedBy>
  <dcterms:modified xsi:type="dcterms:W3CDTF">2019-12-03T01:38:00Z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