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i/>
          <w:iCs/>
        </w:rPr>
        <w:t>Comunicato stampa n. 20  –  9/12/2020</w:t>
      </w:r>
    </w:p>
    <w:p>
      <w:pPr>
        <w:pStyle w:val="Normal"/>
        <w:jc w:val="left"/>
        <w:rPr>
          <w:b/>
          <w:b/>
          <w:bCs/>
          <w:i/>
          <w:i/>
          <w:iCs/>
          <w:color w:val="1E6A39"/>
        </w:rPr>
      </w:pPr>
      <w:r>
        <w:rPr>
          <w:b/>
          <w:bCs/>
          <w:i/>
          <w:iCs/>
          <w:color w:val="1E6A39"/>
        </w:rPr>
      </w:r>
      <w:bookmarkStart w:id="0" w:name="__DdeLink__1838_4172873431"/>
      <w:bookmarkStart w:id="1" w:name="__DdeLink__1838_4172873431"/>
      <w:bookmarkEnd w:id="1"/>
    </w:p>
    <w:p>
      <w:pPr>
        <w:pStyle w:val="Normal"/>
        <w:jc w:val="left"/>
        <w:rPr/>
      </w:pPr>
      <w:r>
        <w:rPr>
          <w:rFonts w:eastAsia="NSimSun" w:cs="AkzidenzGrotesk;Times New Roman"/>
          <w:b/>
          <w:bCs/>
          <w:color w:val="4B2204"/>
          <w:kern w:val="2"/>
          <w:sz w:val="48"/>
          <w:szCs w:val="48"/>
          <w:u w:val="none"/>
          <w:lang w:val="it-IT" w:eastAsia="zh-CN" w:bidi="hi-IN"/>
        </w:rPr>
        <w:t>Melaverde torna per la quarta volta in Loison e incontra Edoardo, la quarta generazione!</w:t>
      </w:r>
    </w:p>
    <w:p>
      <w:pPr>
        <w:pStyle w:val="Normal"/>
        <w:rPr>
          <w:rFonts w:ascii="Liberation Serif" w:hAnsi="Liberation Serif"/>
          <w:sz w:val="12"/>
          <w:szCs w:val="12"/>
        </w:rPr>
      </w:pPr>
      <w:r>
        <w:rPr>
          <w:sz w:val="12"/>
          <w:szCs w:val="12"/>
        </w:rPr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23"/>
        <w:gridCol w:w="8221"/>
      </w:tblGrid>
      <w:tr>
        <w:trPr/>
        <w:tc>
          <w:tcPr>
            <w:tcW w:w="1423" w:type="dxa"/>
            <w:tcBorders/>
            <w:shd w:fill="auto" w:val="clear"/>
            <w:vAlign w:val="cente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628650</wp:posOffset>
                  </wp:positionV>
                  <wp:extent cx="810260" cy="554355"/>
                  <wp:effectExtent l="0" t="0" r="0" b="0"/>
                  <wp:wrapSquare wrapText="largest"/>
                  <wp:docPr id="1" name="Immagin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14948" t="19957" r="14948" b="199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55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1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>
                <w:rStyle w:val="Enfasiforte"/>
                <w:rFonts w:eastAsia="NSimSun" w:cs="AkzidenzGrotesk;Times New Roman"/>
                <w:b/>
                <w:bCs/>
                <w:i/>
                <w:iCs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4B2204"/>
                <w:spacing w:val="0"/>
                <w:kern w:val="2"/>
                <w:sz w:val="26"/>
                <w:szCs w:val="26"/>
                <w:u w:val="none"/>
                <w:effect w:val="none"/>
                <w:lang w:val="it-IT" w:eastAsia="zh-CN" w:bidi="hi-IN"/>
              </w:rPr>
              <w:t>Melaverde</w:t>
            </w:r>
            <w:r>
              <w:rPr>
                <w:rStyle w:val="Enfasiforte"/>
                <w:rFonts w:eastAsia="NSimSun" w:cs="AkzidenzGrotesk;Times New Roman"/>
                <w:b w:val="false"/>
                <w:bCs w:val="false"/>
                <w:i/>
                <w:iCs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4B2204"/>
                <w:spacing w:val="0"/>
                <w:kern w:val="2"/>
                <w:sz w:val="26"/>
                <w:szCs w:val="26"/>
                <w:u w:val="none"/>
                <w:effect w:val="none"/>
                <w:lang w:val="it-IT" w:eastAsia="zh-CN" w:bidi="hi-IN"/>
              </w:rPr>
              <w:t xml:space="preserve">, lo storico programma </w:t>
            </w:r>
            <w:r>
              <w:rPr>
                <w:rStyle w:val="Enfasiforte"/>
                <w:rFonts w:eastAsia="NSimSun" w:cs="AkzidenzGrotesk;Times New Roman"/>
                <w:b/>
                <w:bCs/>
                <w:i/>
                <w:iCs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4B2204"/>
                <w:spacing w:val="0"/>
                <w:kern w:val="2"/>
                <w:sz w:val="26"/>
                <w:szCs w:val="26"/>
                <w:u w:val="none"/>
                <w:effect w:val="none"/>
                <w:lang w:val="it-IT" w:eastAsia="zh-CN" w:bidi="hi-IN"/>
              </w:rPr>
              <w:t>Mediaset</w:t>
            </w:r>
            <w:r>
              <w:rPr>
                <w:rStyle w:val="Enfasiforte"/>
                <w:rFonts w:eastAsia="NSimSun" w:cs="AkzidenzGrotesk;Times New Roman"/>
                <w:b w:val="false"/>
                <w:bCs w:val="false"/>
                <w:i/>
                <w:iCs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4B2204"/>
                <w:spacing w:val="0"/>
                <w:kern w:val="2"/>
                <w:sz w:val="26"/>
                <w:szCs w:val="26"/>
                <w:u w:val="none"/>
                <w:effect w:val="none"/>
                <w:lang w:val="it-IT" w:eastAsia="zh-CN" w:bidi="hi-IN"/>
              </w:rPr>
              <w:t xml:space="preserve"> che va in onda dal 1998, è tornato per la </w:t>
            </w:r>
            <w:r>
              <w:rPr>
                <w:rStyle w:val="Enfasiforte"/>
                <w:rFonts w:eastAsia="NSimSun" w:cs="AkzidenzGrotesk;Times New Roman"/>
                <w:b/>
                <w:bCs/>
                <w:i/>
                <w:iCs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4B2204"/>
                <w:spacing w:val="0"/>
                <w:kern w:val="2"/>
                <w:sz w:val="26"/>
                <w:szCs w:val="26"/>
                <w:u w:val="none"/>
                <w:effect w:val="none"/>
                <w:lang w:val="it-IT" w:eastAsia="zh-CN" w:bidi="hi-IN"/>
              </w:rPr>
              <w:t>quarta volta</w:t>
            </w:r>
            <w:r>
              <w:rPr>
                <w:rStyle w:val="Enfasiforte"/>
                <w:rFonts w:eastAsia="NSimSun" w:cs="AkzidenzGrotesk;Times New Roman"/>
                <w:b w:val="false"/>
                <w:bCs w:val="false"/>
                <w:i/>
                <w:iCs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4B2204"/>
                <w:spacing w:val="0"/>
                <w:kern w:val="2"/>
                <w:sz w:val="26"/>
                <w:szCs w:val="26"/>
                <w:u w:val="none"/>
                <w:effect w:val="none"/>
                <w:lang w:val="it-IT" w:eastAsia="zh-CN" w:bidi="hi-IN"/>
              </w:rPr>
              <w:t xml:space="preserve"> in Loison.</w:t>
            </w:r>
          </w:p>
          <w:p>
            <w:pPr>
              <w:pStyle w:val="Normal"/>
              <w:jc w:val="left"/>
              <w:rPr/>
            </w:pPr>
            <w:r>
              <w:rPr>
                <w:rStyle w:val="Enfasiforte"/>
                <w:rFonts w:eastAsia="NSimSun" w:cs="AkzidenzGrotesk;Times New Roman"/>
                <w:b w:val="false"/>
                <w:bCs w:val="false"/>
                <w:i/>
                <w:iCs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4B2204"/>
                <w:spacing w:val="0"/>
                <w:kern w:val="2"/>
                <w:sz w:val="26"/>
                <w:szCs w:val="26"/>
                <w:u w:val="none"/>
                <w:effect w:val="none"/>
                <w:lang w:val="it-IT" w:eastAsia="zh-CN" w:bidi="hi-IN"/>
              </w:rPr>
              <w:t xml:space="preserve">In questa puntata, </w:t>
            </w:r>
            <w:r>
              <w:rPr>
                <w:rStyle w:val="Enfasiforte"/>
                <w:rFonts w:eastAsia="NSimSun" w:cs="AkzidenzGrotesk;Times New Roman"/>
                <w:b/>
                <w:bCs/>
                <w:i/>
                <w:iCs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4B2204"/>
                <w:spacing w:val="0"/>
                <w:kern w:val="2"/>
                <w:sz w:val="26"/>
                <w:szCs w:val="26"/>
                <w:u w:val="none"/>
                <w:effect w:val="none"/>
                <w:lang w:val="it-IT" w:eastAsia="zh-CN" w:bidi="hi-IN"/>
              </w:rPr>
              <w:t>che andrà in onda su Canale 5 domenica 13 dicembre</w:t>
            </w:r>
            <w:r>
              <w:rPr>
                <w:rStyle w:val="Enfasiforte"/>
                <w:rFonts w:eastAsia="NSimSun" w:cs="AkzidenzGrotesk;Times New Roman"/>
                <w:b w:val="false"/>
                <w:bCs w:val="false"/>
                <w:i/>
                <w:iCs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4B2204"/>
                <w:spacing w:val="0"/>
                <w:kern w:val="2"/>
                <w:sz w:val="26"/>
                <w:szCs w:val="26"/>
                <w:u w:val="none"/>
                <w:effect w:val="none"/>
                <w:lang w:val="it-IT" w:eastAsia="zh-CN" w:bidi="hi-IN"/>
              </w:rPr>
              <w:t xml:space="preserve">,  </w:t>
            </w:r>
            <w:r>
              <w:rPr>
                <w:rStyle w:val="Enfasiforte"/>
                <w:rFonts w:eastAsia="NSimSun" w:cs="AkzidenzGrotesk;Times New Roman"/>
                <w:b/>
                <w:bCs/>
                <w:i/>
                <w:iCs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4B2204"/>
                <w:spacing w:val="0"/>
                <w:kern w:val="2"/>
                <w:sz w:val="26"/>
                <w:szCs w:val="26"/>
                <w:u w:val="none"/>
                <w:effect w:val="none"/>
                <w:lang w:val="it-IT" w:eastAsia="zh-CN" w:bidi="hi-IN"/>
              </w:rPr>
              <w:t>E</w:t>
            </w:r>
            <w:r>
              <w:rPr>
                <w:rStyle w:val="Enfasiforte"/>
                <w:rFonts w:eastAsia="NSimSun" w:cs="AkzidenzGrotesk;Times New Roman"/>
                <w:b/>
                <w:bCs/>
                <w:i/>
                <w:iCs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4B2204"/>
                <w:spacing w:val="0"/>
                <w:kern w:val="2"/>
                <w:sz w:val="26"/>
                <w:szCs w:val="26"/>
                <w:u w:val="none"/>
                <w:effect w:val="none"/>
                <w:lang w:val="it-IT" w:eastAsia="zh-CN" w:bidi="hi-IN"/>
              </w:rPr>
              <w:t>llen Hidding</w:t>
            </w:r>
            <w:r>
              <w:rPr>
                <w:rStyle w:val="Enfasiforte"/>
                <w:rFonts w:eastAsia="NSimSun" w:cs="AkzidenzGrotesk;Times New Roman"/>
                <w:b w:val="false"/>
                <w:bCs w:val="false"/>
                <w:i/>
                <w:iCs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4B2204"/>
                <w:spacing w:val="0"/>
                <w:kern w:val="2"/>
                <w:sz w:val="26"/>
                <w:szCs w:val="26"/>
                <w:u w:val="none"/>
                <w:effect w:val="none"/>
                <w:lang w:val="it-IT" w:eastAsia="zh-CN" w:bidi="hi-IN"/>
              </w:rPr>
              <w:t xml:space="preserve"> è stata accolta da </w:t>
            </w:r>
            <w:r>
              <w:rPr>
                <w:rStyle w:val="Enfasiforte"/>
                <w:rFonts w:eastAsia="NSimSun" w:cs="AkzidenzGrotesk;Times New Roman"/>
                <w:b/>
                <w:bCs/>
                <w:i/>
                <w:iCs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4B2204"/>
                <w:spacing w:val="0"/>
                <w:kern w:val="2"/>
                <w:sz w:val="26"/>
                <w:szCs w:val="26"/>
                <w:u w:val="none"/>
                <w:effect w:val="none"/>
                <w:lang w:val="it-IT" w:eastAsia="zh-CN" w:bidi="hi-IN"/>
              </w:rPr>
              <w:t>Edoardo</w:t>
            </w:r>
            <w:r>
              <w:rPr>
                <w:rStyle w:val="Enfasiforte"/>
                <w:rFonts w:eastAsia="NSimSun" w:cs="AkzidenzGrotesk;Times New Roman"/>
                <w:b w:val="false"/>
                <w:bCs w:val="false"/>
                <w:i/>
                <w:iCs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4B2204"/>
                <w:spacing w:val="0"/>
                <w:kern w:val="2"/>
                <w:sz w:val="26"/>
                <w:szCs w:val="26"/>
                <w:u w:val="none"/>
                <w:effect w:val="none"/>
                <w:lang w:val="it-IT" w:eastAsia="zh-CN" w:bidi="hi-IN"/>
              </w:rPr>
              <w:t xml:space="preserve">, figlio di Sonia e Dario, che ha debuttato in qualità di </w:t>
            </w:r>
            <w:r>
              <w:rPr>
                <w:rStyle w:val="Enfasiforte"/>
                <w:rFonts w:eastAsia="NSimSun" w:cs="AkzidenzGrotesk;Times New Roman"/>
                <w:b/>
                <w:bCs/>
                <w:i/>
                <w:iCs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4B2204"/>
                <w:spacing w:val="0"/>
                <w:kern w:val="2"/>
                <w:sz w:val="26"/>
                <w:szCs w:val="26"/>
                <w:u w:val="none"/>
                <w:effect w:val="none"/>
                <w:lang w:val="it-IT" w:eastAsia="zh-CN" w:bidi="hi-IN"/>
              </w:rPr>
              <w:t>quarta generazione</w:t>
            </w:r>
            <w:r>
              <w:rPr>
                <w:rStyle w:val="Enfasiforte"/>
                <w:rFonts w:eastAsia="NSimSun" w:cs="AkzidenzGrotesk;Times New Roman"/>
                <w:b w:val="false"/>
                <w:bCs w:val="false"/>
                <w:i/>
                <w:iCs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4B2204"/>
                <w:spacing w:val="0"/>
                <w:kern w:val="2"/>
                <w:sz w:val="26"/>
                <w:szCs w:val="26"/>
                <w:u w:val="none"/>
                <w:effect w:val="none"/>
                <w:lang w:val="it-IT" w:eastAsia="zh-CN" w:bidi="hi-IN"/>
              </w:rPr>
              <w:t xml:space="preserve"> Loison.</w:t>
            </w:r>
          </w:p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Enfasiforte"/>
                <w:rFonts w:eastAsia="NSimSun" w:cs="AkzidenzGrotesk;Times New Roman"/>
                <w:b w:val="false"/>
                <w:bCs w:val="false"/>
                <w:i/>
                <w:iCs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4B2204"/>
                <w:spacing w:val="0"/>
                <w:kern w:val="2"/>
                <w:sz w:val="26"/>
                <w:szCs w:val="26"/>
                <w:u w:val="none"/>
                <w:effect w:val="none"/>
                <w:lang w:val="it-IT" w:eastAsia="zh-CN" w:bidi="hi-IN"/>
              </w:rPr>
              <w:t xml:space="preserve">Intervista anche a </w:t>
            </w:r>
            <w:r>
              <w:rPr>
                <w:rStyle w:val="Enfasiforte"/>
                <w:rFonts w:eastAsia="NSimSun" w:cs="AkzidenzGrotesk;Times New Roman"/>
                <w:b/>
                <w:bCs/>
                <w:i/>
                <w:iCs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4B2204"/>
                <w:spacing w:val="0"/>
                <w:kern w:val="2"/>
                <w:sz w:val="26"/>
                <w:szCs w:val="26"/>
                <w:u w:val="none"/>
                <w:effect w:val="none"/>
                <w:lang w:val="it-IT" w:eastAsia="zh-CN" w:bidi="hi-IN"/>
              </w:rPr>
              <w:t>Sonia Pilla nel suo atelier</w:t>
            </w:r>
            <w:r>
              <w:rPr>
                <w:rStyle w:val="Enfasiforte"/>
                <w:rFonts w:eastAsia="NSimSun" w:cs="AkzidenzGrotesk;Times New Roman"/>
                <w:b w:val="false"/>
                <w:bCs w:val="false"/>
                <w:i/>
                <w:iCs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4B2204"/>
                <w:spacing w:val="0"/>
                <w:kern w:val="2"/>
                <w:sz w:val="26"/>
                <w:szCs w:val="26"/>
                <w:u w:val="none"/>
                <w:effect w:val="none"/>
                <w:lang w:val="it-IT" w:eastAsia="zh-CN" w:bidi="hi-IN"/>
              </w:rPr>
              <w:t xml:space="preserve">, e poi, nel </w:t>
            </w:r>
            <w:r>
              <w:rPr>
                <w:rStyle w:val="Enfasiforte"/>
                <w:rFonts w:eastAsia="NSimSun" w:cs="AkzidenzGrotesk;Times New Roman"/>
                <w:b/>
                <w:bCs/>
                <w:i/>
                <w:iCs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4B2204"/>
                <w:spacing w:val="0"/>
                <w:kern w:val="2"/>
                <w:sz w:val="26"/>
                <w:szCs w:val="26"/>
                <w:u w:val="none"/>
                <w:effect w:val="none"/>
                <w:lang w:val="it-IT" w:eastAsia="zh-CN" w:bidi="hi-IN"/>
              </w:rPr>
              <w:t>Loison Museum</w:t>
            </w:r>
            <w:r>
              <w:rPr>
                <w:rStyle w:val="Enfasiforte"/>
                <w:rFonts w:eastAsia="NSimSun" w:cs="AkzidenzGrotesk;Times New Roman"/>
                <w:b w:val="false"/>
                <w:bCs w:val="false"/>
                <w:i/>
                <w:iCs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4B2204"/>
                <w:spacing w:val="0"/>
                <w:kern w:val="2"/>
                <w:sz w:val="26"/>
                <w:szCs w:val="26"/>
                <w:u w:val="none"/>
                <w:effect w:val="none"/>
                <w:lang w:val="it-IT" w:eastAsia="zh-CN" w:bidi="hi-IN"/>
              </w:rPr>
              <w:t xml:space="preserve">, per un simpatico </w:t>
            </w:r>
            <w:r>
              <w:rPr>
                <w:rStyle w:val="Enfasiforte"/>
                <w:rFonts w:eastAsia="NSimSun" w:cs="AkzidenzGrotesk;Times New Roman"/>
                <w:b/>
                <w:bCs/>
                <w:i/>
                <w:iCs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4B2204"/>
                <w:spacing w:val="0"/>
                <w:kern w:val="2"/>
                <w:sz w:val="26"/>
                <w:szCs w:val="26"/>
                <w:u w:val="none"/>
                <w:effect w:val="none"/>
                <w:lang w:val="it-IT" w:eastAsia="zh-CN" w:bidi="hi-IN"/>
              </w:rPr>
              <w:t>confronto generazionale tra Dario ed Edoardo</w:t>
            </w:r>
            <w:r>
              <w:rPr>
                <w:rStyle w:val="Enfasiforte"/>
                <w:rFonts w:eastAsia="NSimSun" w:cs="AkzidenzGrotesk;Times New Roman"/>
                <w:b w:val="false"/>
                <w:bCs w:val="false"/>
                <w:i/>
                <w:iCs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4B2204"/>
                <w:spacing w:val="0"/>
                <w:kern w:val="2"/>
                <w:sz w:val="26"/>
                <w:szCs w:val="26"/>
                <w:u w:val="none"/>
                <w:effect w:val="none"/>
                <w:lang w:val="it-IT" w:eastAsia="zh-CN" w:bidi="hi-IN"/>
              </w:rPr>
              <w:t xml:space="preserve"> e gli auguri di rito.</w:t>
            </w:r>
          </w:p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Enfasiforte"/>
                <w:rFonts w:eastAsia="NSimSun" w:cs="AkzidenzGrotesk;Times New Roman"/>
                <w:b w:val="false"/>
                <w:bCs w:val="false"/>
                <w:i/>
                <w:iCs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4B2204"/>
                <w:spacing w:val="0"/>
                <w:kern w:val="2"/>
                <w:sz w:val="26"/>
                <w:szCs w:val="26"/>
                <w:u w:val="none"/>
                <w:effect w:val="none"/>
                <w:lang w:val="it-IT" w:eastAsia="zh-CN" w:bidi="hi-IN"/>
              </w:rPr>
              <w:t xml:space="preserve">Al termine trasferta al ristorante di </w:t>
            </w:r>
            <w:r>
              <w:rPr>
                <w:rStyle w:val="Enfasiforte"/>
                <w:rFonts w:eastAsia="NSimSun" w:cs="AkzidenzGrotesk;Times New Roman"/>
                <w:b/>
                <w:bCs/>
                <w:i/>
                <w:iCs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4B2204"/>
                <w:spacing w:val="0"/>
                <w:kern w:val="2"/>
                <w:sz w:val="26"/>
                <w:szCs w:val="26"/>
                <w:u w:val="none"/>
                <w:effect w:val="none"/>
                <w:lang w:val="it-IT" w:eastAsia="zh-CN" w:bidi="hi-IN"/>
              </w:rPr>
              <w:t>Matteo Grandi</w:t>
            </w:r>
            <w:r>
              <w:rPr>
                <w:rStyle w:val="Enfasiforte"/>
                <w:rFonts w:eastAsia="NSimSun" w:cs="AkzidenzGrotesk;Times New Roman"/>
                <w:b w:val="false"/>
                <w:bCs w:val="false"/>
                <w:i/>
                <w:iCs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4B2204"/>
                <w:spacing w:val="0"/>
                <w:kern w:val="2"/>
                <w:sz w:val="26"/>
                <w:szCs w:val="26"/>
                <w:u w:val="none"/>
                <w:effect w:val="none"/>
                <w:lang w:val="it-IT" w:eastAsia="zh-CN" w:bidi="hi-IN"/>
              </w:rPr>
              <w:t xml:space="preserve">, nel cuore storico di Vicenza, con la sua </w:t>
            </w:r>
            <w:r>
              <w:rPr>
                <w:rStyle w:val="Enfasiforte"/>
                <w:rFonts w:eastAsia="NSimSun" w:cs="AkzidenzGrotesk;Times New Roman"/>
                <w:b/>
                <w:bCs/>
                <w:i/>
                <w:iCs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4B2204"/>
                <w:spacing w:val="0"/>
                <w:kern w:val="2"/>
                <w:sz w:val="26"/>
                <w:szCs w:val="26"/>
                <w:u w:val="none"/>
                <w:effect w:val="none"/>
                <w:lang w:val="it-IT" w:eastAsia="zh-CN" w:bidi="hi-IN"/>
              </w:rPr>
              <w:t>interpretazione del Panettone Loison in 4 ricette</w:t>
            </w:r>
          </w:p>
        </w:tc>
      </w:tr>
    </w:tbl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rStyle w:val="Enfasiforte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Programma inossidabile che va in onda su </w:t>
      </w:r>
      <w:r>
        <w:rPr>
          <w:rStyle w:val="Enfasiforte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Canale 5</w:t>
      </w:r>
      <w:r>
        <w:rPr>
          <w:rStyle w:val="Enfasiforte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ininterrottamente dal 1998, con ben </w:t>
      </w:r>
      <w:r>
        <w:rPr>
          <w:rStyle w:val="Enfasiforte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23 edizioni</w:t>
      </w:r>
      <w:r>
        <w:rPr>
          <w:rStyle w:val="Enfasiforte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all'attivo, </w:t>
      </w:r>
      <w:hyperlink r:id="rId3">
        <w:r>
          <w:rPr>
            <w:rStyle w:val="Enfasiforte"/>
            <w:b/>
            <w:bCs/>
            <w:i w:val="false"/>
            <w:caps w:val="false"/>
            <w:smallCaps w:val="false"/>
            <w:color w:val="000080"/>
            <w:spacing w:val="0"/>
            <w:sz w:val="22"/>
            <w:szCs w:val="22"/>
          </w:rPr>
          <w:t>Melaverde</w:t>
        </w:r>
      </w:hyperlink>
      <w:r>
        <w:rPr>
          <w:rStyle w:val="Enfasiforte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nasce da un'idea di Giacomo Tiraboschi, agronomo e produttore Mediaset, ed è condotto dal 2010 dalla splendida </w:t>
      </w:r>
      <w:r>
        <w:rPr>
          <w:rStyle w:val="Enfasiforte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E</w:t>
      </w:r>
      <w:r>
        <w:rPr>
          <w:rStyle w:val="Enfasiforte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llen Hidding</w:t>
      </w:r>
      <w:r>
        <w:rPr>
          <w:rStyle w:val="Enfasiforte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, affiancata da 2 anni dal biologo Vincenzo Venuto. Milioni sono i fedeli telespettatori che in tutti questi anni seguono i servizi che questa celeberrima trasmissione dedica ad agricoltura, ambiente e tradizioni. E tra le tradizioni del Natale non poteva mancare il Panettone: ecco spiegata quindi la </w:t>
      </w:r>
      <w:r>
        <w:rPr>
          <w:rStyle w:val="Enfasiforte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visita di due giorni della troupe di Melaverde, tornata in Loison per la quarta volta</w:t>
      </w:r>
      <w:r>
        <w:rPr>
          <w:rStyle w:val="Enfasiforte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visto che il programma è stato ospite di Dario Loison già nel </w:t>
      </w:r>
      <w:r>
        <w:rPr>
          <w:rStyle w:val="Enfasiforte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2004</w:t>
      </w:r>
      <w:r>
        <w:rPr>
          <w:rStyle w:val="Enfasiforte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e nel </w:t>
      </w:r>
      <w:r>
        <w:rPr>
          <w:rStyle w:val="Enfasiforte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2006</w:t>
      </w:r>
      <w:r>
        <w:rPr>
          <w:rStyle w:val="Enfasiforte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, con </w:t>
      </w:r>
      <w:r>
        <w:rPr>
          <w:rStyle w:val="Enfasiforte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Edoardo Raspelli</w:t>
      </w:r>
      <w:r>
        <w:rPr>
          <w:rStyle w:val="Enfasiforte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alla conduzione, e poi nel </w:t>
      </w:r>
      <w:hyperlink r:id="rId4">
        <w:r>
          <w:rPr>
            <w:rStyle w:val="Enfasiforte"/>
            <w:b/>
            <w:bCs/>
            <w:i w:val="false"/>
            <w:caps w:val="false"/>
            <w:smallCaps w:val="false"/>
            <w:color w:val="000080"/>
            <w:spacing w:val="0"/>
            <w:sz w:val="22"/>
            <w:szCs w:val="22"/>
          </w:rPr>
          <w:t>2015</w:t>
        </w:r>
      </w:hyperlink>
      <w:r>
        <w:rPr>
          <w:rStyle w:val="Enfasiforte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.</w:t>
      </w:r>
    </w:p>
    <w:p>
      <w:pPr>
        <w:pStyle w:val="Normal"/>
        <w:rPr>
          <w:rStyle w:val="Enfasiforte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Normal"/>
        <w:rPr/>
      </w:pPr>
      <w:r>
        <w:rPr>
          <w:rStyle w:val="Enfasiforte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In questa puntata, che </w:t>
      </w:r>
      <w:r>
        <w:rPr>
          <w:rStyle w:val="Enfasiforte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andrà in onda domenica 13 dicembre alle 11,55 su Canale 5</w:t>
      </w:r>
      <w:r>
        <w:rPr>
          <w:rStyle w:val="Enfasiforte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, </w:t>
      </w:r>
      <w:r>
        <w:rPr>
          <w:rStyle w:val="Enfasiforte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E</w:t>
      </w:r>
      <w:r>
        <w:rPr>
          <w:rStyle w:val="Enfasiforte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llen Hidding è stata accolta da </w:t>
      </w:r>
      <w:r>
        <w:rPr>
          <w:rStyle w:val="Enfasiforte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Edoardo</w:t>
      </w:r>
      <w:r>
        <w:rPr>
          <w:rStyle w:val="Enfasiforte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, figlio di Sonia e Dario, che ha </w:t>
      </w:r>
      <w:r>
        <w:rPr>
          <w:rStyle w:val="Enfasiforte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debuttato in qualità di quarta generazione Loison</w:t>
      </w:r>
      <w:r>
        <w:rPr>
          <w:rStyle w:val="Enfasiforte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. Insieme hanno messo in luce le fasi iniziali di </w:t>
      </w:r>
      <w:hyperlink r:id="rId5">
        <w:r>
          <w:rPr>
            <w:rStyle w:val="Enfasiforte"/>
            <w:b/>
            <w:bCs/>
            <w:i w:val="false"/>
            <w:caps w:val="false"/>
            <w:smallCaps w:val="false"/>
            <w:color w:val="000080"/>
            <w:spacing w:val="0"/>
            <w:sz w:val="22"/>
            <w:szCs w:val="22"/>
          </w:rPr>
          <w:t>lavorazione</w:t>
        </w:r>
      </w:hyperlink>
      <w:r>
        <w:rPr>
          <w:rStyle w:val="Enfasiforte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, e posta grande attenzione agli </w:t>
      </w:r>
      <w:hyperlink r:id="rId6">
        <w:r>
          <w:rPr>
            <w:rStyle w:val="Enfasiforte"/>
            <w:b/>
            <w:bCs/>
            <w:i w:val="false"/>
            <w:caps w:val="false"/>
            <w:smallCaps w:val="false"/>
            <w:color w:val="000080"/>
            <w:spacing w:val="0"/>
            <w:sz w:val="22"/>
            <w:szCs w:val="22"/>
          </w:rPr>
          <w:t>ingredienti</w:t>
        </w:r>
      </w:hyperlink>
      <w:r>
        <w:rPr>
          <w:rStyle w:val="Enfasiforte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utilizzati in Loison, </w:t>
      </w:r>
      <w:r>
        <w:rPr>
          <w:rStyle w:val="Enfasiforte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Presidi Slow Food</w:t>
      </w:r>
      <w:r>
        <w:rPr>
          <w:rStyle w:val="Enfasiforte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e non, la cui scelta è frutto di un’attenta e continua ricerca per esaltare al meglio il loro corredo aromatico e nutrizionale.</w:t>
      </w:r>
    </w:p>
    <w:p>
      <w:pPr>
        <w:pStyle w:val="Normal"/>
        <w:rPr/>
      </w:pPr>
      <w:r>
        <w:rPr>
          <w:rStyle w:val="Enfasiforte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Poi il testimone è passato a </w:t>
      </w:r>
      <w:r>
        <w:rPr>
          <w:rStyle w:val="Enfasiforte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Sonia Pilla, art director </w:t>
      </w:r>
      <w:hyperlink r:id="rId7">
        <w:r>
          <w:rPr>
            <w:rStyle w:val="Enfasiforte"/>
            <w:b/>
            <w:bCs/>
            <w:i w:val="false"/>
            <w:caps w:val="false"/>
            <w:smallCaps w:val="false"/>
            <w:color w:val="000080"/>
            <w:spacing w:val="0"/>
            <w:sz w:val="22"/>
            <w:szCs w:val="22"/>
          </w:rPr>
          <w:t>Sonia Design</w:t>
        </w:r>
      </w:hyperlink>
      <w:r>
        <w:rPr>
          <w:rStyle w:val="Enfasiforte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, dove nel suo atelier ha raccontato come trasferisce le sue emozioni nello </w:t>
      </w:r>
      <w:r>
        <w:rPr>
          <w:rStyle w:val="Enfasiforte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stile Loison</w:t>
      </w:r>
      <w:r>
        <w:rPr>
          <w:rStyle w:val="Enfasiforte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, inconfondibile per eleganza e raffinatezza. Infine la troupe, una compatta e collaudata squadra di </w:t>
      </w:r>
      <w:r>
        <w:rPr>
          <w:rStyle w:val="Enfasiforte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8 instancabili professionisti</w:t>
      </w:r>
      <w:r>
        <w:rPr>
          <w:rStyle w:val="Enfasiforte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tra autori registi fonici e operatori di ripresa, si è spostata assieme alla conduttrice nel </w:t>
      </w:r>
      <w:hyperlink r:id="rId8">
        <w:r>
          <w:rPr>
            <w:rStyle w:val="Enfasiforte"/>
            <w:b/>
            <w:bCs/>
            <w:i w:val="false"/>
            <w:caps w:val="false"/>
            <w:smallCaps w:val="false"/>
            <w:color w:val="000080"/>
            <w:spacing w:val="0"/>
            <w:sz w:val="22"/>
            <w:szCs w:val="22"/>
          </w:rPr>
          <w:t>Loison Museum</w:t>
        </w:r>
      </w:hyperlink>
      <w:r>
        <w:rPr>
          <w:rStyle w:val="Enfasiforte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per un simpatico </w:t>
      </w:r>
      <w:r>
        <w:rPr>
          <w:rStyle w:val="Enfasiforte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confronto generazionale tra Dario ed Edoardo</w:t>
      </w:r>
      <w:r>
        <w:rPr>
          <w:rStyle w:val="Enfasiforte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e per gli auguri di rito attorniati da un </w:t>
      </w:r>
      <w:hyperlink r:id="rId9">
        <w:r>
          <w:rPr>
            <w:rStyle w:val="Enfasiforte"/>
            <w:b w:val="false"/>
            <w:bCs/>
            <w:i w:val="false"/>
            <w:caps w:val="false"/>
            <w:smallCaps w:val="false"/>
            <w:color w:val="000080"/>
            <w:spacing w:val="0"/>
            <w:sz w:val="22"/>
            <w:szCs w:val="22"/>
          </w:rPr>
          <w:t>carosello</w:t>
        </w:r>
      </w:hyperlink>
      <w:r>
        <w:rPr>
          <w:rStyle w:val="Enfasiforte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di Panettoni, Pandori, Veneziane, Filoni, Sbrisole e biscotti adagiati trionfalmente sul tavolo delle feste!</w:t>
      </w:r>
    </w:p>
    <w:p>
      <w:pPr>
        <w:pStyle w:val="Normal"/>
        <w:rPr>
          <w:rStyle w:val="Enfasiforte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Normal"/>
        <w:rPr/>
      </w:pPr>
      <w:bookmarkStart w:id="2" w:name="__DdeLink__3813_604926223"/>
      <w:r>
        <w:rPr>
          <w:rStyle w:val="Enfasiforte"/>
          <w:rFonts w:eastAsia="NSimSun" w:cs="Arial"/>
          <w:b w:val="false"/>
          <w:bCs/>
          <w:i w:val="false"/>
          <w:iCs/>
          <w:caps w:val="false"/>
          <w:smallCaps w:val="false"/>
          <w:color w:val="000000"/>
          <w:spacing w:val="0"/>
          <w:sz w:val="22"/>
          <w:szCs w:val="22"/>
        </w:rPr>
        <w:t>«</w:t>
      </w:r>
      <w:r>
        <w:rPr>
          <w:rStyle w:val="Enfasiforte"/>
          <w:b w:val="false"/>
          <w:bCs/>
          <w:i/>
          <w:iCs/>
          <w:caps w:val="false"/>
          <w:smallCaps w:val="false"/>
          <w:color w:val="000000"/>
          <w:spacing w:val="0"/>
          <w:sz w:val="22"/>
          <w:szCs w:val="22"/>
        </w:rPr>
        <w:t>Ringrazio vivamente l’equipe di Melaverde, dal produttore Giacomo Tiraboschi a tutti gli operatori che,  come una grande famiglia, si ritrova da 16 anni anni qui in Loison a “fotografare” con estrema professionalità l’evoluzione generazionale, qualitativa e di processo di un piccolo laboratorio artigiano</w:t>
      </w:r>
      <w:r>
        <w:rPr>
          <w:rStyle w:val="Enfasiforte"/>
          <w:rFonts w:eastAsia="NSimSun" w:cs="Arial"/>
          <w:b w:val="false"/>
          <w:bCs/>
          <w:i/>
          <w:iCs/>
          <w:caps w:val="false"/>
          <w:smallCaps w:val="false"/>
          <w:color w:val="000000"/>
          <w:spacing w:val="0"/>
          <w:sz w:val="22"/>
          <w:szCs w:val="22"/>
        </w:rPr>
        <w:t>»</w:t>
      </w:r>
      <w:r>
        <w:rPr>
          <w:rStyle w:val="Enfasiforte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– sottolinea Dario Loison.</w:t>
      </w:r>
      <w:bookmarkEnd w:id="2"/>
    </w:p>
    <w:p>
      <w:pPr>
        <w:pStyle w:val="Normal"/>
        <w:rPr>
          <w:rStyle w:val="Enfasiforte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Normal"/>
        <w:rPr/>
      </w:pPr>
      <w:r>
        <w:rPr>
          <w:rStyle w:val="Enfasiforte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Ma non è finita qui: al termine delle riprese la troupe si è trasferita al ristorante </w:t>
      </w:r>
      <w:hyperlink r:id="rId10">
        <w:r>
          <w:rPr>
            <w:rStyle w:val="Enfasiforte"/>
            <w:b/>
            <w:bCs/>
            <w:i w:val="false"/>
            <w:caps w:val="false"/>
            <w:smallCaps w:val="false"/>
            <w:color w:val="000080"/>
            <w:spacing w:val="0"/>
            <w:sz w:val="22"/>
            <w:szCs w:val="22"/>
          </w:rPr>
          <w:t>Matteo Grandi in Basilica</w:t>
        </w:r>
      </w:hyperlink>
      <w:r>
        <w:rPr>
          <w:rStyle w:val="Enfasiforte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, nel salotto buono di Vicenza, dove lo chef pluripremiato </w:t>
      </w:r>
      <w:r>
        <w:rPr>
          <w:rStyle w:val="Enfasiforte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Matteo Grandi</w:t>
      </w:r>
      <w:r>
        <w:rPr>
          <w:rStyle w:val="Enfasiforte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ha interpretato il </w:t>
      </w:r>
      <w:r>
        <w:rPr>
          <w:rStyle w:val="Enfasiforte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panettone Loison in 4 ricette, un antipasto, un primo, un secondo e un dolce,</w:t>
      </w:r>
      <w:r>
        <w:rPr>
          <w:rStyle w:val="Enfasiforte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raccontando l'estrema versatilità non solo del Panettone ma anche della sua Polvere che può essere inserita senza particolari difficoltà in </w:t>
      </w:r>
      <w:hyperlink r:id="rId11">
        <w:r>
          <w:rPr>
            <w:rStyle w:val="Enfasiforte"/>
            <w:b w:val="false"/>
            <w:bCs/>
            <w:i w:val="false"/>
            <w:caps w:val="false"/>
            <w:smallCaps w:val="false"/>
            <w:color w:val="000000"/>
            <w:spacing w:val="0"/>
            <w:sz w:val="22"/>
            <w:szCs w:val="22"/>
          </w:rPr>
          <w:t>piatti dolci e salati</w:t>
        </w:r>
      </w:hyperlink>
      <w:r>
        <w:rPr>
          <w:rStyle w:val="Enfasiforte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. Volete sapere quali? Scopritelo su</w:t>
      </w:r>
      <w:r>
        <w:rPr>
          <w:rStyle w:val="Enfasiforte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Melaverde, Canale 5, domenica 13 dicembre puntuali alle ore 11,55! </w:t>
      </w:r>
    </w:p>
    <w:p>
      <w:pPr>
        <w:pStyle w:val="Normal"/>
        <w:spacing w:lineRule="atLeast" w:line="200" w:before="280" w:after="0"/>
        <w:rPr/>
      </w:pPr>
      <w:r>
        <w:rPr>
          <w:rFonts w:eastAsia="Calibri" w:cs="Times New Roman"/>
          <w:b/>
          <w:bCs/>
          <w:i/>
          <w:iCs/>
          <w:color w:val="000000"/>
          <w:sz w:val="18"/>
          <w:szCs w:val="18"/>
        </w:rPr>
        <w:t>Press Info:</w:t>
        <w:br/>
      </w:r>
      <w:hyperlink r:id="rId12">
        <w:r>
          <w:rPr>
            <w:rStyle w:val="CollegamentoInternet"/>
            <w:rFonts w:eastAsia="Calibri" w:cs="Times New Roman"/>
            <w:b w:val="false"/>
            <w:bCs w:val="false"/>
            <w:i/>
            <w:iCs/>
            <w:color w:val="000000"/>
            <w:sz w:val="18"/>
            <w:szCs w:val="18"/>
            <w:u w:val="none"/>
          </w:rPr>
          <w:t>press@loison.com</w:t>
        </w:r>
      </w:hyperlink>
      <w:r>
        <w:rPr>
          <w:rFonts w:eastAsia="Calibri" w:cs="Times New Roman"/>
          <w:b w:val="false"/>
          <w:bCs w:val="false"/>
          <w:i/>
          <w:iCs/>
          <w:color w:val="000000"/>
          <w:sz w:val="18"/>
          <w:szCs w:val="18"/>
        </w:rPr>
        <w:br/>
        <w:t>Giulia Marruccelli +39 347 0452739</w:t>
        <w:br/>
        <w:t>Dario Loison +39 348 4106615</w:t>
      </w:r>
      <w:r>
        <w:rPr>
          <w:rFonts w:eastAsia="Calibri" w:cs="Times New Roman"/>
          <w:b w:val="false"/>
          <w:bCs w:val="false"/>
          <w:color w:val="000000"/>
          <w:sz w:val="18"/>
          <w:szCs w:val="18"/>
        </w:rPr>
        <w:br/>
      </w:r>
      <w:hyperlink r:id="rId13">
        <w:r>
          <w:rPr>
            <w:rStyle w:val="CollegamentoInternet"/>
            <w:rFonts w:eastAsia="Calibri" w:cs="Times New Roman"/>
            <w:b w:val="false"/>
            <w:bCs w:val="false"/>
            <w:color w:val="000000"/>
            <w:sz w:val="18"/>
            <w:szCs w:val="18"/>
            <w:u w:val="none"/>
          </w:rPr>
          <w:t>www.loison.com</w:t>
        </w:r>
      </w:hyperlink>
      <w:r>
        <w:rPr>
          <w:rFonts w:eastAsia="Calibri" w:cs="Times New Roman"/>
          <w:b w:val="false"/>
          <w:bCs w:val="false"/>
          <w:color w:val="000000"/>
          <w:sz w:val="18"/>
          <w:szCs w:val="18"/>
        </w:rPr>
        <w:t xml:space="preserve"> - press.loison.com  </w:t>
        <w:br/>
      </w:r>
      <w:hyperlink r:id="rId14">
        <w:r>
          <w:rPr>
            <w:rStyle w:val="CollegamentoInternet"/>
            <w:rFonts w:eastAsia="Calibri" w:cs="Times New Roman"/>
            <w:b w:val="false"/>
            <w:bCs w:val="false"/>
            <w:color w:val="000000"/>
            <w:sz w:val="18"/>
            <w:szCs w:val="18"/>
            <w:u w:val="none"/>
          </w:rPr>
          <w:t>www.insolitopanettone.com</w:t>
        </w:r>
      </w:hyperlink>
      <w:r>
        <w:rPr>
          <w:rFonts w:eastAsia="Calibri" w:cs="Times New Roman"/>
          <w:b w:val="false"/>
          <w:bCs w:val="false"/>
          <w:color w:val="000000"/>
          <w:sz w:val="18"/>
          <w:szCs w:val="18"/>
        </w:rPr>
        <w:t xml:space="preserve"> </w:t>
      </w:r>
    </w:p>
    <w:sectPr>
      <w:headerReference w:type="default" r:id="rId15"/>
      <w:footerReference w:type="default" r:id="rId16"/>
      <w:type w:val="nextPage"/>
      <w:pgSz w:w="11906" w:h="16838"/>
      <w:pgMar w:left="1134" w:right="1134" w:header="1134" w:top="1693" w:footer="569" w:bottom="75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-74930</wp:posOffset>
          </wp:positionH>
          <wp:positionV relativeFrom="paragraph">
            <wp:posOffset>-509905</wp:posOffset>
          </wp:positionV>
          <wp:extent cx="6189980" cy="1140460"/>
          <wp:effectExtent l="0" t="0" r="0" b="0"/>
          <wp:wrapSquare wrapText="largest"/>
          <wp:docPr id="2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899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4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paragraph" w:styleId="Titolo4">
    <w:name w:val="Heading 4"/>
    <w:basedOn w:val="Titolo"/>
    <w:next w:val="Corpodeltesto"/>
    <w:qFormat/>
    <w:pPr>
      <w:spacing w:before="120" w:after="120"/>
      <w:outlineLvl w:val="3"/>
    </w:pPr>
    <w:rPr>
      <w:rFonts w:ascii="Liberation Serif" w:hAnsi="Liberation Serif" w:eastAsia="NSimSun" w:cs="Arial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rPr>
      <w:color w:val="000080"/>
      <w:u w:val="single"/>
    </w:rPr>
  </w:style>
  <w:style w:type="character" w:styleId="ListLabel12" w:customStyle="1">
    <w:name w:val="ListLabel 12"/>
    <w:qFormat/>
    <w:rPr>
      <w:rFonts w:ascii="Times New Roman" w:hAnsi="Times New Roman" w:eastAsia="Calibri" w:cs="Times New Roman"/>
      <w:color w:val="000000"/>
      <w:sz w:val="18"/>
      <w:szCs w:val="18"/>
      <w:u w:val="none"/>
    </w:rPr>
  </w:style>
  <w:style w:type="character" w:styleId="Enfasi" w:customStyle="1">
    <w:name w:val="Enfasi"/>
    <w:qFormat/>
    <w:rPr>
      <w:i/>
      <w:iCs/>
    </w:rPr>
  </w:style>
  <w:style w:type="character" w:styleId="ListLabel13" w:customStyle="1">
    <w:name w:val="ListLabel 13"/>
    <w:qFormat/>
    <w:rPr>
      <w:rFonts w:ascii="Times New Roman" w:hAnsi="Times New Roman" w:eastAsia="Calibri" w:cs="Times New Roman"/>
      <w:color w:val="000000"/>
      <w:sz w:val="18"/>
      <w:szCs w:val="18"/>
      <w:u w:val="none"/>
    </w:rPr>
  </w:style>
  <w:style w:type="character" w:styleId="ListLabel14" w:customStyle="1">
    <w:name w:val="ListLabel 14"/>
    <w:qFormat/>
    <w:rPr>
      <w:rFonts w:ascii="Times New Roman" w:hAnsi="Times New Roman" w:eastAsia="Calibri" w:cs="Times New Roman"/>
      <w:color w:val="000000"/>
      <w:sz w:val="18"/>
      <w:szCs w:val="18"/>
      <w:u w:val="none"/>
    </w:rPr>
  </w:style>
  <w:style w:type="character" w:styleId="ListLabel15">
    <w:name w:val="ListLabel 15"/>
    <w:qFormat/>
    <w:rPr>
      <w:rFonts w:ascii="Times New Roman" w:hAnsi="Times New Roman" w:eastAsia="Calibri" w:cs="Times New Roman"/>
      <w:color w:val="000000"/>
      <w:sz w:val="18"/>
      <w:szCs w:val="18"/>
      <w:u w:val="none"/>
    </w:rPr>
  </w:style>
  <w:style w:type="character" w:styleId="ListLabel16">
    <w:name w:val="ListLabel 16"/>
    <w:qFormat/>
    <w:rPr>
      <w:rFonts w:ascii="Times New Roman" w:hAnsi="Times New Roman" w:eastAsia="Calibri" w:cs="Times New Roman"/>
      <w:color w:val="000000"/>
      <w:sz w:val="18"/>
      <w:szCs w:val="18"/>
      <w:u w:val="none"/>
    </w:rPr>
  </w:style>
  <w:style w:type="character" w:styleId="ListLabel17">
    <w:name w:val="ListLabel 17"/>
    <w:qFormat/>
    <w:rPr>
      <w:rFonts w:ascii="Liberation Serif" w:hAnsi="Liberation Serif" w:eastAsia="Calibri" w:cs="Times New Roman"/>
      <w:color w:val="000000"/>
      <w:sz w:val="18"/>
      <w:szCs w:val="18"/>
      <w:u w:val="none"/>
    </w:rPr>
  </w:style>
  <w:style w:type="character" w:styleId="ListLabel18">
    <w:name w:val="ListLabel 18"/>
    <w:qFormat/>
    <w:rPr>
      <w:rFonts w:eastAsia="Calibri" w:cs="Times New Roman"/>
      <w:color w:val="000000"/>
      <w:sz w:val="18"/>
      <w:szCs w:val="18"/>
      <w:u w:val="none"/>
    </w:rPr>
  </w:style>
  <w:style w:type="character" w:styleId="ListLabel19">
    <w:name w:val="ListLabel 19"/>
    <w:qFormat/>
    <w:rPr>
      <w:rFonts w:eastAsia="Calibri" w:cs="Times New Roman"/>
      <w:color w:val="000000"/>
      <w:sz w:val="18"/>
      <w:szCs w:val="18"/>
      <w:u w:val="none"/>
    </w:rPr>
  </w:style>
  <w:style w:type="character" w:styleId="ListLabel20">
    <w:name w:val="ListLabel 20"/>
    <w:qFormat/>
    <w:rPr>
      <w:rFonts w:eastAsia="Calibri" w:cs="Times New Roman"/>
      <w:color w:val="000000"/>
      <w:sz w:val="18"/>
      <w:szCs w:val="18"/>
      <w:u w:val="none"/>
    </w:rPr>
  </w:style>
  <w:style w:type="character" w:styleId="ListLabel21">
    <w:name w:val="ListLabel 21"/>
    <w:qFormat/>
    <w:rPr>
      <w:rFonts w:eastAsia="Calibri" w:cs="Times New Roman"/>
      <w:color w:val="000000"/>
      <w:sz w:val="18"/>
      <w:szCs w:val="18"/>
      <w:u w:val="none"/>
    </w:rPr>
  </w:style>
  <w:style w:type="character" w:styleId="ListLabel22">
    <w:name w:val="ListLabel 22"/>
    <w:qFormat/>
    <w:rPr>
      <w:rFonts w:eastAsia="Calibri" w:cs="Times New Roman"/>
      <w:color w:val="000000"/>
      <w:sz w:val="18"/>
      <w:szCs w:val="18"/>
      <w:u w:val="none"/>
    </w:rPr>
  </w:style>
  <w:style w:type="character" w:styleId="ListLabel23">
    <w:name w:val="ListLabel 23"/>
    <w:qFormat/>
    <w:rPr>
      <w:rFonts w:eastAsia="Calibri" w:cs="Times New Roman"/>
      <w:color w:val="000000"/>
      <w:sz w:val="18"/>
      <w:szCs w:val="18"/>
      <w:u w:val="none"/>
    </w:rPr>
  </w:style>
  <w:style w:type="character" w:styleId="ListLabel24">
    <w:name w:val="ListLabel 24"/>
    <w:qFormat/>
    <w:rPr>
      <w:rFonts w:eastAsia="Calibri" w:cs="Times New Roman"/>
      <w:color w:val="000000"/>
      <w:sz w:val="18"/>
      <w:szCs w:val="18"/>
      <w:u w:val="none"/>
    </w:rPr>
  </w:style>
  <w:style w:type="character" w:styleId="Enfasiforte">
    <w:name w:val="Enfasi forte"/>
    <w:qFormat/>
    <w:rPr>
      <w:b/>
      <w:bCs/>
    </w:rPr>
  </w:style>
  <w:style w:type="character" w:styleId="ListLabel25">
    <w:name w:val="ListLabel 25"/>
    <w:qFormat/>
    <w:rPr>
      <w:b/>
      <w:bCs/>
      <w:sz w:val="24"/>
      <w:szCs w:val="24"/>
    </w:rPr>
  </w:style>
  <w:style w:type="character" w:styleId="ListLabel26">
    <w:name w:val="ListLabel 26"/>
    <w:qFormat/>
    <w:rPr>
      <w:rFonts w:eastAsia="Calibri" w:cs="Times New Roman"/>
      <w:color w:val="000000"/>
      <w:sz w:val="18"/>
      <w:szCs w:val="18"/>
      <w:u w:val="none"/>
    </w:rPr>
  </w:style>
  <w:style w:type="character" w:styleId="ListLabel27">
    <w:name w:val="ListLabel 27"/>
    <w:qFormat/>
    <w:rPr>
      <w:b/>
      <w:bCs/>
      <w:sz w:val="24"/>
      <w:szCs w:val="24"/>
    </w:rPr>
  </w:style>
  <w:style w:type="character" w:styleId="ListLabel28">
    <w:name w:val="ListLabel 28"/>
    <w:qFormat/>
    <w:rPr>
      <w:rFonts w:eastAsia="Calibri" w:cs="Times New Roman"/>
      <w:color w:val="000000"/>
      <w:sz w:val="18"/>
      <w:szCs w:val="18"/>
      <w:u w:val="none"/>
    </w:rPr>
  </w:style>
  <w:style w:type="character" w:styleId="ListLabel29">
    <w:name w:val="ListLabel 29"/>
    <w:qFormat/>
    <w:rPr>
      <w:b/>
      <w:bCs/>
      <w:sz w:val="24"/>
      <w:szCs w:val="24"/>
    </w:rPr>
  </w:style>
  <w:style w:type="character" w:styleId="ListLabel30">
    <w:name w:val="ListLabel 30"/>
    <w:qFormat/>
    <w:rPr>
      <w:rFonts w:eastAsia="Calibri" w:cs="Times New Roman"/>
      <w:color w:val="000000"/>
      <w:sz w:val="18"/>
      <w:szCs w:val="18"/>
      <w:u w:val="none"/>
    </w:rPr>
  </w:style>
  <w:style w:type="character" w:styleId="Caratterinotaapidipagina">
    <w:name w:val="Caratteri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ListLabel31">
    <w:name w:val="ListLabel 31"/>
    <w:qFormat/>
    <w:rPr>
      <w:b/>
      <w:bCs/>
      <w:sz w:val="24"/>
      <w:szCs w:val="24"/>
    </w:rPr>
  </w:style>
  <w:style w:type="character" w:styleId="ListLabel32">
    <w:name w:val="ListLabel 32"/>
    <w:qFormat/>
    <w:rPr>
      <w:rFonts w:eastAsia="Calibri" w:cs="Times New Roman"/>
      <w:color w:val="000000"/>
      <w:sz w:val="18"/>
      <w:szCs w:val="18"/>
      <w:u w:val="none"/>
    </w:rPr>
  </w:style>
  <w:style w:type="character" w:styleId="ListLabel33">
    <w:name w:val="ListLabel 33"/>
    <w:qFormat/>
    <w:rPr>
      <w:b/>
      <w:bCs/>
      <w:sz w:val="24"/>
      <w:szCs w:val="24"/>
    </w:rPr>
  </w:style>
  <w:style w:type="character" w:styleId="ListLabel34">
    <w:name w:val="ListLabel 34"/>
    <w:qFormat/>
    <w:rPr>
      <w:rFonts w:eastAsia="Calibri" w:cs="Times New Roman"/>
      <w:color w:val="000000"/>
      <w:sz w:val="18"/>
      <w:szCs w:val="18"/>
      <w:u w:val="none"/>
    </w:rPr>
  </w:style>
  <w:style w:type="character" w:styleId="ListLabel35">
    <w:name w:val="ListLabel 35"/>
    <w:qFormat/>
    <w:rPr>
      <w:b/>
      <w:bCs/>
      <w:sz w:val="24"/>
      <w:szCs w:val="24"/>
    </w:rPr>
  </w:style>
  <w:style w:type="character" w:styleId="ListLabel36">
    <w:name w:val="ListLabel 36"/>
    <w:qFormat/>
    <w:rPr>
      <w:rFonts w:eastAsia="Calibri" w:cs="Times New Roman"/>
      <w:color w:val="000000"/>
      <w:sz w:val="18"/>
      <w:szCs w:val="18"/>
      <w:u w:val="none"/>
    </w:rPr>
  </w:style>
  <w:style w:type="character" w:styleId="ListLabel37">
    <w:name w:val="ListLabel 37"/>
    <w:qFormat/>
    <w:rPr>
      <w:b/>
      <w:bCs/>
      <w:sz w:val="24"/>
      <w:szCs w:val="24"/>
    </w:rPr>
  </w:style>
  <w:style w:type="character" w:styleId="ListLabel38">
    <w:name w:val="ListLabel 38"/>
    <w:qFormat/>
    <w:rPr>
      <w:rFonts w:eastAsia="Calibri" w:cs="Times New Roman"/>
      <w:color w:val="000000"/>
      <w:sz w:val="18"/>
      <w:szCs w:val="18"/>
      <w:u w:val="none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39">
    <w:name w:val="ListLabel 39"/>
    <w:qFormat/>
    <w:rPr>
      <w:rFonts w:cs="OpenSymbol"/>
      <w:sz w:val="28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b/>
      <w:bCs/>
      <w:sz w:val="24"/>
      <w:szCs w:val="24"/>
    </w:rPr>
  </w:style>
  <w:style w:type="character" w:styleId="ListLabel49">
    <w:name w:val="ListLabel 49"/>
    <w:qFormat/>
    <w:rPr>
      <w:rFonts w:eastAsia="Calibri" w:cs="Times New Roman"/>
      <w:color w:val="000000"/>
      <w:sz w:val="18"/>
      <w:szCs w:val="18"/>
      <w:u w:val="none"/>
    </w:rPr>
  </w:style>
  <w:style w:type="character" w:styleId="ListLabel50">
    <w:name w:val="ListLabel 50"/>
    <w:qFormat/>
    <w:rPr>
      <w:rFonts w:cs="OpenSymbol"/>
      <w:sz w:val="28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b w:val="false"/>
      <w:bCs w:val="false"/>
      <w:sz w:val="24"/>
      <w:szCs w:val="24"/>
    </w:rPr>
  </w:style>
  <w:style w:type="character" w:styleId="ListLabel60">
    <w:name w:val="ListLabel 60"/>
    <w:qFormat/>
    <w:rPr>
      <w:b/>
      <w:bCs/>
      <w:sz w:val="24"/>
      <w:szCs w:val="24"/>
    </w:rPr>
  </w:style>
  <w:style w:type="character" w:styleId="ListLabel61">
    <w:name w:val="ListLabel 61"/>
    <w:qFormat/>
    <w:rPr>
      <w:rFonts w:eastAsia="Calibri" w:cs="Times New Roman"/>
      <w:color w:val="000000"/>
      <w:sz w:val="18"/>
      <w:szCs w:val="18"/>
      <w:u w:val="none"/>
    </w:rPr>
  </w:style>
  <w:style w:type="character" w:styleId="ListLabel62">
    <w:name w:val="ListLabel 62"/>
    <w:qFormat/>
    <w:rPr>
      <w:rFonts w:ascii="Liberation Serif" w:hAnsi="Liberation Serif" w:eastAsia="Calibri" w:cs="Times New Roman"/>
      <w:b w:val="false"/>
      <w:bCs w:val="false"/>
      <w:color w:val="000000"/>
      <w:sz w:val="18"/>
      <w:szCs w:val="18"/>
      <w:u w:val="none"/>
    </w:rPr>
  </w:style>
  <w:style w:type="character" w:styleId="ListLabel63">
    <w:name w:val="ListLabel 63"/>
    <w:qFormat/>
    <w:rPr>
      <w:rFonts w:eastAsia="Calibri" w:cs="Times New Roman"/>
      <w:b w:val="false"/>
      <w:bCs w:val="false"/>
      <w:color w:val="000000"/>
      <w:sz w:val="18"/>
      <w:szCs w:val="18"/>
      <w:u w:val="none"/>
    </w:rPr>
  </w:style>
  <w:style w:type="character" w:styleId="ListLabel64">
    <w:name w:val="ListLabel 64"/>
    <w:qFormat/>
    <w:rPr>
      <w:rFonts w:ascii="Liberation Serif" w:hAnsi="Liberation Serif" w:eastAsia="NSimSun" w:cs="AkzidenzGrotesk;Times New Roman"/>
      <w:b/>
      <w:bCs/>
      <w:i/>
      <w:iCs/>
      <w:caps w:val="false"/>
      <w:smallCaps w:val="false"/>
      <w:strike w:val="false"/>
      <w:dstrike w:val="false"/>
      <w:color w:val="4B2204"/>
      <w:spacing w:val="0"/>
      <w:kern w:val="2"/>
      <w:sz w:val="28"/>
      <w:szCs w:val="28"/>
      <w:u w:val="none"/>
      <w:effect w:val="none"/>
      <w:lang w:val="it-IT" w:eastAsia="zh-CN" w:bidi="hi-IN"/>
    </w:rPr>
  </w:style>
  <w:style w:type="character" w:styleId="ListLabel65">
    <w:name w:val="ListLabel 65"/>
    <w:qFormat/>
    <w:rPr>
      <w:rFonts w:ascii="Liberation Serif" w:hAnsi="Liberation Serif" w:eastAsia="NSimSun" w:cs="AkzidenzGrotesk;Times New Roman"/>
      <w:b/>
      <w:bCs/>
      <w:i w:val="false"/>
      <w:caps w:val="false"/>
      <w:smallCaps w:val="false"/>
      <w:strike w:val="false"/>
      <w:dstrike w:val="false"/>
      <w:color w:val="auto"/>
      <w:spacing w:val="0"/>
      <w:kern w:val="2"/>
      <w:sz w:val="24"/>
      <w:szCs w:val="24"/>
      <w:u w:val="none"/>
      <w:effect w:val="none"/>
      <w:lang w:val="it-IT" w:eastAsia="zh-CN" w:bidi="hi-IN"/>
    </w:rPr>
  </w:style>
  <w:style w:type="character" w:styleId="ListLabel66">
    <w:name w:val="ListLabel 66"/>
    <w:qFormat/>
    <w:rPr>
      <w:rFonts w:ascii="Liberation Serif" w:hAnsi="Liberation Serif" w:eastAsia="NSimSun" w:cs="AkzidenzGrotesk;Times New Roman"/>
      <w:i w:val="false"/>
      <w:caps w:val="false"/>
      <w:smallCaps w:val="false"/>
      <w:strike w:val="false"/>
      <w:dstrike w:val="false"/>
      <w:color w:val="auto"/>
      <w:spacing w:val="0"/>
      <w:kern w:val="2"/>
      <w:sz w:val="24"/>
      <w:szCs w:val="24"/>
      <w:u w:val="none"/>
      <w:effect w:val="none"/>
      <w:lang w:val="it-IT" w:eastAsia="zh-CN" w:bidi="hi-IN"/>
    </w:rPr>
  </w:style>
  <w:style w:type="character" w:styleId="ListLabel67">
    <w:name w:val="ListLabel 67"/>
    <w:qFormat/>
    <w:rPr>
      <w:rFonts w:ascii="Liberation Serif" w:hAnsi="Liberation Serif"/>
      <w:b w:val="false"/>
      <w:i w:val="false"/>
      <w:caps w:val="false"/>
      <w:smallCaps w:val="false"/>
      <w:strike w:val="false"/>
      <w:dstrike w:val="false"/>
      <w:color w:val="auto"/>
      <w:spacing w:val="0"/>
      <w:sz w:val="24"/>
      <w:szCs w:val="24"/>
      <w:u w:val="none"/>
      <w:effect w:val="none"/>
    </w:rPr>
  </w:style>
  <w:style w:type="character" w:styleId="ListLabel68">
    <w:name w:val="ListLabel 68"/>
    <w:qFormat/>
    <w:rPr>
      <w:rFonts w:ascii="Liberation Serif" w:hAnsi="Liberation Serif" w:eastAsia="Calibri" w:cs="Times New Roman"/>
      <w:b w:val="false"/>
      <w:bCs w:val="false"/>
      <w:color w:val="000000"/>
      <w:sz w:val="18"/>
      <w:szCs w:val="18"/>
      <w:u w:val="none"/>
    </w:rPr>
  </w:style>
  <w:style w:type="character" w:styleId="ListLabel69">
    <w:name w:val="ListLabel 69"/>
    <w:qFormat/>
    <w:rPr>
      <w:rFonts w:eastAsia="NSimSun" w:cs="AkzidenzGrotesk;Times New Roman"/>
      <w:b/>
      <w:bCs/>
      <w:i/>
      <w:iCs/>
      <w:caps w:val="false"/>
      <w:smallCaps w:val="false"/>
      <w:strike w:val="false"/>
      <w:dstrike w:val="false"/>
      <w:outline w:val="false"/>
      <w:shadow w:val="false"/>
      <w:color w:val="4B2204"/>
      <w:spacing w:val="0"/>
      <w:kern w:val="2"/>
      <w:sz w:val="28"/>
      <w:szCs w:val="28"/>
      <w:u w:val="none"/>
      <w:effect w:val="none"/>
      <w:lang w:val="it-IT" w:eastAsia="zh-CN" w:bidi="hi-IN"/>
    </w:rPr>
  </w:style>
  <w:style w:type="character" w:styleId="ListLabel70">
    <w:name w:val="ListLabel 70"/>
    <w:qFormat/>
    <w:rPr>
      <w:rFonts w:eastAsia="NSimSun" w:cs="AkzidenzGrotesk;Times New Roman"/>
      <w:i w:val="false"/>
      <w:iCs w:val="false"/>
      <w:caps w:val="false"/>
      <w:smallCaps w:val="false"/>
      <w:strike w:val="false"/>
      <w:dstrike w:val="false"/>
      <w:color w:val="4B2204"/>
      <w:spacing w:val="0"/>
      <w:kern w:val="2"/>
      <w:sz w:val="24"/>
      <w:szCs w:val="24"/>
      <w:u w:val="none"/>
      <w:effect w:val="none"/>
      <w:lang w:val="it-IT" w:eastAsia="zh-CN" w:bidi="hi-IN"/>
    </w:rPr>
  </w:style>
  <w:style w:type="character" w:styleId="ListLabel71">
    <w:name w:val="ListLabel 71"/>
    <w:qFormat/>
    <w:rPr>
      <w:rFonts w:eastAsia="NSimSun" w:cs="AkzidenzGrotesk;Times New Roman"/>
      <w:i w:val="false"/>
      <w:caps w:val="false"/>
      <w:smallCaps w:val="false"/>
      <w:strike w:val="false"/>
      <w:dstrike w:val="false"/>
      <w:color w:val="auto"/>
      <w:spacing w:val="0"/>
      <w:kern w:val="2"/>
      <w:sz w:val="24"/>
      <w:szCs w:val="24"/>
      <w:u w:val="none"/>
      <w:effect w:val="none"/>
      <w:lang w:val="it-IT" w:eastAsia="zh-CN" w:bidi="hi-IN"/>
    </w:rPr>
  </w:style>
  <w:style w:type="character" w:styleId="ListLabel72">
    <w:name w:val="ListLabel 72"/>
    <w:qFormat/>
    <w:rPr>
      <w:rFonts w:eastAsia="NSimSun" w:cs="AkzidenzGrotesk;Times New Roman"/>
      <w:b/>
      <w:bCs/>
      <w:i w:val="false"/>
      <w:iCs w:val="false"/>
      <w:caps w:val="false"/>
      <w:smallCaps w:val="false"/>
      <w:strike w:val="false"/>
      <w:dstrike w:val="false"/>
      <w:color w:val="4B2204"/>
      <w:spacing w:val="0"/>
      <w:kern w:val="2"/>
      <w:sz w:val="24"/>
      <w:szCs w:val="24"/>
      <w:u w:val="none"/>
      <w:effect w:val="none"/>
      <w:lang w:val="it-IT" w:eastAsia="zh-CN" w:bidi="hi-IN"/>
    </w:rPr>
  </w:style>
  <w:style w:type="character" w:styleId="ListLabel73">
    <w:name w:val="ListLabel 73"/>
    <w:qFormat/>
    <w:rPr>
      <w:rFonts w:eastAsia="NSimSun" w:cs="AkzidenzGrotesk;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4B2204"/>
      <w:spacing w:val="0"/>
      <w:kern w:val="2"/>
      <w:sz w:val="24"/>
      <w:szCs w:val="24"/>
      <w:u w:val="none"/>
      <w:effect w:val="none"/>
      <w:lang w:val="it-IT" w:eastAsia="zh-CN" w:bidi="hi-IN"/>
    </w:rPr>
  </w:style>
  <w:style w:type="character" w:styleId="ListLabel74">
    <w:name w:val="ListLabel 74"/>
    <w:qFormat/>
    <w:rPr>
      <w:rFonts w:eastAsia="Calibri" w:cs="Times New Roman"/>
      <w:b w:val="false"/>
      <w:bCs w:val="false"/>
      <w:color w:val="000000"/>
      <w:sz w:val="18"/>
      <w:szCs w:val="18"/>
      <w:u w:val="none"/>
    </w:rPr>
  </w:style>
  <w:style w:type="character" w:styleId="ListLabel75">
    <w:name w:val="ListLabel 75"/>
    <w:qFormat/>
    <w:rPr>
      <w:rFonts w:eastAsia="Calibri" w:cs="Times New Roman"/>
      <w:b w:val="false"/>
      <w:bCs w:val="false"/>
      <w:color w:val="000000"/>
      <w:sz w:val="18"/>
      <w:szCs w:val="18"/>
      <w:u w:val="none"/>
    </w:rPr>
  </w:style>
  <w:style w:type="character" w:styleId="ListLabel76">
    <w:name w:val="ListLabel 76"/>
    <w:qFormat/>
    <w:rPr>
      <w:b/>
      <w:bCs/>
      <w:i w:val="false"/>
      <w:caps w:val="false"/>
      <w:smallCaps w:val="false"/>
      <w:color w:val="000000"/>
      <w:spacing w:val="0"/>
      <w:sz w:val="22"/>
      <w:szCs w:val="22"/>
    </w:rPr>
  </w:style>
  <w:style w:type="character" w:styleId="ListLabel77">
    <w:name w:val="ListLabel 77"/>
    <w:qFormat/>
    <w:rPr>
      <w:rFonts w:eastAsia="Calibri" w:cs="Times New Roman"/>
      <w:b w:val="false"/>
      <w:bCs w:val="false"/>
      <w:color w:val="000000"/>
      <w:sz w:val="18"/>
      <w:szCs w:val="18"/>
      <w:u w:val="none"/>
    </w:rPr>
  </w:style>
  <w:style w:type="character" w:styleId="ListLabel78">
    <w:name w:val="ListLabel 78"/>
    <w:qFormat/>
    <w:rPr>
      <w:b/>
      <w:bCs/>
      <w:i w:val="false"/>
      <w:caps w:val="false"/>
      <w:smallCaps w:val="false"/>
      <w:color w:val="000000"/>
      <w:spacing w:val="0"/>
      <w:sz w:val="22"/>
      <w:szCs w:val="22"/>
    </w:rPr>
  </w:style>
  <w:style w:type="character" w:styleId="ListLabel79">
    <w:name w:val="ListLabel 79"/>
    <w:qFormat/>
    <w:rPr>
      <w:rFonts w:eastAsia="Calibri" w:cs="Times New Roman"/>
      <w:b w:val="false"/>
      <w:bCs w:val="false"/>
      <w:color w:val="000000"/>
      <w:sz w:val="18"/>
      <w:szCs w:val="18"/>
      <w:u w:val="none"/>
    </w:rPr>
  </w:style>
  <w:style w:type="character" w:styleId="ListLabel80">
    <w:name w:val="ListLabel 80"/>
    <w:qFormat/>
    <w:rPr>
      <w:b/>
      <w:bCs/>
      <w:i w:val="false"/>
      <w:caps w:val="false"/>
      <w:smallCaps w:val="false"/>
      <w:color w:val="000000"/>
      <w:spacing w:val="0"/>
      <w:sz w:val="22"/>
      <w:szCs w:val="22"/>
    </w:rPr>
  </w:style>
  <w:style w:type="character" w:styleId="ListLabel81">
    <w:name w:val="ListLabel 81"/>
    <w:qFormat/>
    <w:rPr>
      <w:rFonts w:eastAsia="Calibri" w:cs="Times New Roman"/>
      <w:b w:val="false"/>
      <w:bCs w:val="false"/>
      <w:color w:val="000000"/>
      <w:sz w:val="18"/>
      <w:szCs w:val="18"/>
      <w:u w:val="none"/>
    </w:rPr>
  </w:style>
  <w:style w:type="character" w:styleId="ListLabel82">
    <w:name w:val="ListLabel 82"/>
    <w:qFormat/>
    <w:rPr>
      <w:b/>
      <w:bCs/>
      <w:i w:val="false"/>
      <w:caps w:val="false"/>
      <w:smallCaps w:val="false"/>
      <w:color w:val="000000"/>
      <w:spacing w:val="0"/>
      <w:sz w:val="22"/>
      <w:szCs w:val="22"/>
    </w:rPr>
  </w:style>
  <w:style w:type="character" w:styleId="ListLabel83">
    <w:name w:val="ListLabel 83"/>
    <w:qFormat/>
    <w:rPr>
      <w:rFonts w:eastAsia="Calibri" w:cs="Times New Roman"/>
      <w:b w:val="false"/>
      <w:bCs w:val="false"/>
      <w:color w:val="000000"/>
      <w:sz w:val="18"/>
      <w:szCs w:val="18"/>
      <w:u w:val="none"/>
    </w:rPr>
  </w:style>
  <w:style w:type="character" w:styleId="ListLabel84">
    <w:name w:val="ListLabel 84"/>
    <w:qFormat/>
    <w:rPr>
      <w:b/>
      <w:bCs/>
      <w:i w:val="false"/>
      <w:caps w:val="false"/>
      <w:smallCaps w:val="false"/>
      <w:color w:val="000080"/>
      <w:spacing w:val="0"/>
      <w:sz w:val="22"/>
      <w:szCs w:val="22"/>
    </w:rPr>
  </w:style>
  <w:style w:type="character" w:styleId="ListLabel85">
    <w:name w:val="ListLabel 85"/>
    <w:qFormat/>
    <w:rPr>
      <w:b w:val="false"/>
      <w:bCs/>
      <w:i w:val="false"/>
      <w:caps w:val="false"/>
      <w:smallCaps w:val="false"/>
      <w:color w:val="000080"/>
      <w:spacing w:val="0"/>
      <w:sz w:val="22"/>
      <w:szCs w:val="22"/>
    </w:rPr>
  </w:style>
  <w:style w:type="character" w:styleId="ListLabel86">
    <w:name w:val="ListLabel 86"/>
    <w:qFormat/>
    <w:rPr>
      <w:b w:val="false"/>
      <w:bCs/>
      <w:i w:val="false"/>
      <w:caps w:val="false"/>
      <w:smallCaps w:val="false"/>
      <w:color w:val="000000"/>
      <w:spacing w:val="0"/>
      <w:sz w:val="22"/>
      <w:szCs w:val="22"/>
    </w:rPr>
  </w:style>
  <w:style w:type="character" w:styleId="ListLabel87">
    <w:name w:val="ListLabel 87"/>
    <w:qFormat/>
    <w:rPr>
      <w:rFonts w:eastAsia="Calibri" w:cs="Times New Roman"/>
      <w:b w:val="false"/>
      <w:bCs w:val="false"/>
      <w:i/>
      <w:iCs/>
      <w:color w:val="000000"/>
      <w:sz w:val="18"/>
      <w:szCs w:val="18"/>
      <w:u w:val="none"/>
    </w:rPr>
  </w:style>
  <w:style w:type="character" w:styleId="ListLabel88">
    <w:name w:val="ListLabel 88"/>
    <w:qFormat/>
    <w:rPr>
      <w:rFonts w:eastAsia="Calibri" w:cs="Times New Roman"/>
      <w:b w:val="false"/>
      <w:bCs w:val="false"/>
      <w:color w:val="000000"/>
      <w:sz w:val="18"/>
      <w:szCs w:val="18"/>
      <w:u w:val="none"/>
    </w:rPr>
  </w:style>
  <w:style w:type="character" w:styleId="ListLabel89">
    <w:name w:val="ListLabel 89"/>
    <w:qFormat/>
    <w:rPr>
      <w:b/>
      <w:bCs/>
      <w:i w:val="false"/>
      <w:caps w:val="false"/>
      <w:smallCaps w:val="false"/>
      <w:color w:val="000080"/>
      <w:spacing w:val="0"/>
      <w:sz w:val="22"/>
      <w:szCs w:val="22"/>
    </w:rPr>
  </w:style>
  <w:style w:type="character" w:styleId="ListLabel90">
    <w:name w:val="ListLabel 90"/>
    <w:qFormat/>
    <w:rPr>
      <w:b w:val="false"/>
      <w:bCs/>
      <w:i w:val="false"/>
      <w:caps w:val="false"/>
      <w:smallCaps w:val="false"/>
      <w:color w:val="000080"/>
      <w:spacing w:val="0"/>
      <w:sz w:val="22"/>
      <w:szCs w:val="22"/>
    </w:rPr>
  </w:style>
  <w:style w:type="character" w:styleId="ListLabel91">
    <w:name w:val="ListLabel 91"/>
    <w:qFormat/>
    <w:rPr>
      <w:b w:val="false"/>
      <w:bCs/>
      <w:i w:val="false"/>
      <w:caps w:val="false"/>
      <w:smallCaps w:val="false"/>
      <w:color w:val="000000"/>
      <w:spacing w:val="0"/>
      <w:sz w:val="22"/>
      <w:szCs w:val="22"/>
    </w:rPr>
  </w:style>
  <w:style w:type="character" w:styleId="ListLabel92">
    <w:name w:val="ListLabel 92"/>
    <w:qFormat/>
    <w:rPr>
      <w:rFonts w:eastAsia="Calibri" w:cs="Times New Roman"/>
      <w:b w:val="false"/>
      <w:bCs w:val="false"/>
      <w:i/>
      <w:iCs/>
      <w:color w:val="000000"/>
      <w:sz w:val="18"/>
      <w:szCs w:val="18"/>
      <w:u w:val="none"/>
    </w:rPr>
  </w:style>
  <w:style w:type="character" w:styleId="ListLabel93">
    <w:name w:val="ListLabel 93"/>
    <w:qFormat/>
    <w:rPr>
      <w:rFonts w:eastAsia="Calibri" w:cs="Times New Roman"/>
      <w:b w:val="false"/>
      <w:bCs w:val="false"/>
      <w:color w:val="000000"/>
      <w:sz w:val="18"/>
      <w:szCs w:val="18"/>
      <w:u w:val="non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testazion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Notaapidipagina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Pidipagin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mediasetplay.mediaset.it/programmi-tv/melaverde_b100002701" TargetMode="External"/><Relationship Id="rId4" Type="http://schemas.openxmlformats.org/officeDocument/2006/relationships/hyperlink" Target="http://press.loison.com/galleria/63/1100/" TargetMode="External"/><Relationship Id="rId5" Type="http://schemas.openxmlformats.org/officeDocument/2006/relationships/hyperlink" Target="https://loison.com/lavorazione/" TargetMode="External"/><Relationship Id="rId6" Type="http://schemas.openxmlformats.org/officeDocument/2006/relationships/hyperlink" Target="https://loison.com/ingredienti/" TargetMode="External"/><Relationship Id="rId7" Type="http://schemas.openxmlformats.org/officeDocument/2006/relationships/hyperlink" Target="https://loison.com/sonia-design/" TargetMode="External"/><Relationship Id="rId8" Type="http://schemas.openxmlformats.org/officeDocument/2006/relationships/hyperlink" Target="https://museum.loison.com/" TargetMode="External"/><Relationship Id="rId9" Type="http://schemas.openxmlformats.org/officeDocument/2006/relationships/hyperlink" Target="https://shop.loison.com/" TargetMode="External"/><Relationship Id="rId10" Type="http://schemas.openxmlformats.org/officeDocument/2006/relationships/hyperlink" Target="https://www.ristorantedegusto.it/" TargetMode="External"/><Relationship Id="rId11" Type="http://schemas.openxmlformats.org/officeDocument/2006/relationships/hyperlink" Target="https://www.insolitopanettone.com/" TargetMode="External"/><Relationship Id="rId12" Type="http://schemas.openxmlformats.org/officeDocument/2006/relationships/hyperlink" Target="mailto:press@loison.com" TargetMode="External"/><Relationship Id="rId13" Type="http://schemas.openxmlformats.org/officeDocument/2006/relationships/hyperlink" Target="http://www.loison.com/" TargetMode="External"/><Relationship Id="rId14" Type="http://schemas.openxmlformats.org/officeDocument/2006/relationships/hyperlink" Target="http://www.insolitopanettone.com/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12531</TotalTime>
  <Application>LibreOffice/6.2.5.2$Windows_X86_64 LibreOffice_project/1ec314fa52f458adc18c4f025c545a4e8b22c159</Application>
  <Pages>2</Pages>
  <Words>569</Words>
  <Characters>3054</Characters>
  <CharactersWithSpaces>3620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2020-02-03T11:47:00Z</dcterms:created>
  <dc:creator>Loison - Stage Commerciale</dc:creator>
  <dc:description/>
  <dc:language>it-IT</dc:language>
  <cp:lastModifiedBy/>
  <cp:lastPrinted>2020-12-09T09:32:27Z</cp:lastPrinted>
  <dcterms:modified xsi:type="dcterms:W3CDTF">2020-12-10T15:01:02Z</dcterms:modified>
  <cp:revision>111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