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FB" w:rsidRDefault="00577083" w:rsidP="002127E1">
      <w:pPr>
        <w:ind w:left="567" w:right="560"/>
        <w:rPr>
          <w:i/>
        </w:rPr>
      </w:pPr>
    </w:p>
    <w:p w:rsidR="00216F41" w:rsidRPr="00216F41" w:rsidRDefault="00216F41" w:rsidP="00216F41">
      <w:pPr>
        <w:ind w:left="567" w:right="560"/>
        <w:rPr>
          <w:rFonts w:ascii="Times New Roman" w:hAnsi="Times New Roman" w:cs="Times New Roman"/>
          <w:b/>
          <w:color w:val="AE9962"/>
          <w:sz w:val="36"/>
          <w:szCs w:val="36"/>
        </w:rPr>
      </w:pPr>
      <w:r w:rsidRPr="00216F41">
        <w:rPr>
          <w:rFonts w:ascii="Times New Roman" w:hAnsi="Times New Roman" w:cs="Times New Roman"/>
          <w:b/>
          <w:color w:val="AE9962"/>
          <w:sz w:val="36"/>
          <w:szCs w:val="36"/>
        </w:rPr>
        <w:t>Dario Loison e Sonia Pilla</w:t>
      </w:r>
    </w:p>
    <w:p w:rsidR="00216F41" w:rsidRPr="00216F41" w:rsidRDefault="00216F41" w:rsidP="00216F41">
      <w:pPr>
        <w:ind w:left="567" w:right="560"/>
        <w:rPr>
          <w:rFonts w:ascii="Times New Roman" w:hAnsi="Times New Roman" w:cs="Times New Roman"/>
          <w:i/>
          <w:color w:val="AE9962"/>
          <w:sz w:val="28"/>
          <w:szCs w:val="28"/>
        </w:rPr>
      </w:pPr>
      <w:r w:rsidRPr="00216F41">
        <w:rPr>
          <w:rFonts w:ascii="Times New Roman" w:hAnsi="Times New Roman" w:cs="Times New Roman"/>
          <w:i/>
          <w:color w:val="AE9962"/>
          <w:sz w:val="28"/>
          <w:szCs w:val="28"/>
        </w:rPr>
        <w:t>Dario Loison e Sonia Pilla rappresentano la terza generazione della Loison. Hanno affrontato insieme il cammino professionale ognuno orientato verso il proprio percorso: Dario è il genio imprenditoriale, Sonia l'espressione del perfetto design.</w:t>
      </w:r>
    </w:p>
    <w:p w:rsidR="00216F41" w:rsidRPr="00216F41" w:rsidRDefault="00216F41" w:rsidP="00216F41">
      <w:pPr>
        <w:ind w:left="567" w:right="560"/>
        <w:rPr>
          <w:rFonts w:ascii="Times New Roman" w:hAnsi="Times New Roman" w:cs="Times New Roman"/>
          <w:i/>
          <w:color w:val="AE9962"/>
          <w:sz w:val="28"/>
          <w:szCs w:val="28"/>
        </w:rPr>
      </w:pPr>
      <w:r w:rsidRPr="00216F41">
        <w:rPr>
          <w:rFonts w:ascii="Times New Roman" w:hAnsi="Times New Roman" w:cs="Times New Roman"/>
          <w:i/>
          <w:color w:val="AE9962"/>
          <w:sz w:val="28"/>
          <w:szCs w:val="28"/>
        </w:rPr>
        <w:t xml:space="preserve">Entrambi sono mossi in ogni loro decisione non solo dall'amore per il buono e per il bello, che già sarebbe molto, ma anche per quello che è sano, compatibile e solidale perché quello che oggi nasce a Costabissara non può prescindere da ciò che succede nel resto del mondo. </w:t>
      </w:r>
    </w:p>
    <w:p w:rsidR="00216F41" w:rsidRPr="00216F41" w:rsidRDefault="00216F41" w:rsidP="00216F41">
      <w:pPr>
        <w:ind w:left="567" w:right="560"/>
        <w:rPr>
          <w:rFonts w:ascii="Times New Roman" w:hAnsi="Times New Roman" w:cs="Times New Roman"/>
        </w:rPr>
      </w:pPr>
    </w:p>
    <w:p w:rsidR="00216F41" w:rsidRPr="00216F41" w:rsidRDefault="00216F41" w:rsidP="00216F41">
      <w:pPr>
        <w:ind w:left="567" w:right="560"/>
        <w:rPr>
          <w:rFonts w:ascii="Times New Roman" w:hAnsi="Times New Roman" w:cs="Times New Roman"/>
        </w:rPr>
      </w:pPr>
      <w:r w:rsidRPr="00216F41">
        <w:rPr>
          <w:rFonts w:ascii="Times New Roman" w:hAnsi="Times New Roman" w:cs="Times New Roman"/>
          <w:b/>
          <w:bCs/>
        </w:rPr>
        <w:t>Dario Loison</w:t>
      </w:r>
      <w:r w:rsidRPr="00216F41">
        <w:rPr>
          <w:rFonts w:ascii="Times New Roman" w:hAnsi="Times New Roman" w:cs="Times New Roman"/>
        </w:rPr>
        <w:t xml:space="preserve"> si descrive con due semplici parole: </w:t>
      </w:r>
      <w:r w:rsidRPr="00216F41">
        <w:rPr>
          <w:rFonts w:ascii="Times New Roman" w:hAnsi="Times New Roman" w:cs="Times New Roman"/>
          <w:b/>
          <w:bCs/>
        </w:rPr>
        <w:t>genialità ed imprevedibilità</w:t>
      </w:r>
      <w:r w:rsidRPr="00216F41">
        <w:rPr>
          <w:rFonts w:ascii="Times New Roman" w:hAnsi="Times New Roman" w:cs="Times New Roman"/>
        </w:rPr>
        <w:t xml:space="preserve">. Una mente in continuo fermento sempre alla ricerca di un nuovo limite da superare. Per Dario tradizione ed innovazione non sono binari paralleli, ma due ambiti strettamente connessi: con estrema facilità lui si sposta dai </w:t>
      </w:r>
      <w:r w:rsidRPr="00216F41">
        <w:rPr>
          <w:rFonts w:ascii="Times New Roman" w:hAnsi="Times New Roman" w:cs="Times New Roman"/>
          <w:b/>
          <w:bCs/>
        </w:rPr>
        <w:t>mercatini d’antiquariato</w:t>
      </w:r>
      <w:r w:rsidRPr="00216F41">
        <w:rPr>
          <w:rFonts w:ascii="Times New Roman" w:hAnsi="Times New Roman" w:cs="Times New Roman"/>
        </w:rPr>
        <w:t xml:space="preserve">, alla ricerca di nuovi cimeli per il suo museo, alle </w:t>
      </w:r>
      <w:r w:rsidRPr="00216F41">
        <w:rPr>
          <w:rFonts w:ascii="Times New Roman" w:hAnsi="Times New Roman" w:cs="Times New Roman"/>
          <w:b/>
          <w:bCs/>
        </w:rPr>
        <w:t>fiere di ultima generazione</w:t>
      </w:r>
      <w:r w:rsidRPr="00216F41">
        <w:rPr>
          <w:rFonts w:ascii="Times New Roman" w:hAnsi="Times New Roman" w:cs="Times New Roman"/>
        </w:rPr>
        <w:t xml:space="preserve"> in cerca di nuove ispirazioni. Ecco perché è sempre capace di stupire. </w:t>
      </w:r>
    </w:p>
    <w:p w:rsidR="00216F41" w:rsidRPr="00216F41" w:rsidRDefault="00216F41" w:rsidP="00216F41">
      <w:pPr>
        <w:ind w:left="567" w:right="560"/>
        <w:rPr>
          <w:rFonts w:ascii="Times New Roman" w:hAnsi="Times New Roman" w:cs="Times New Roman"/>
        </w:rPr>
      </w:pPr>
      <w:r w:rsidRPr="00216F41">
        <w:rPr>
          <w:rFonts w:ascii="Times New Roman" w:hAnsi="Times New Roman" w:cs="Times New Roman"/>
        </w:rPr>
        <w:t xml:space="preserve">Se da un lato propone il </w:t>
      </w:r>
      <w:r w:rsidRPr="00216F41">
        <w:rPr>
          <w:rFonts w:ascii="Times New Roman" w:hAnsi="Times New Roman" w:cs="Times New Roman"/>
          <w:b/>
          <w:bCs/>
        </w:rPr>
        <w:t>tradizionale Panettone</w:t>
      </w:r>
      <w:r w:rsidRPr="00216F41">
        <w:rPr>
          <w:rFonts w:ascii="Times New Roman" w:hAnsi="Times New Roman" w:cs="Times New Roman"/>
        </w:rPr>
        <w:t xml:space="preserve"> in molteplici varianti di gusto (ultimissima novità liquirizia e zafferano) dall’altra lo trasforma e, con la collaborazione degli amici chef, lo porta in tavola tutto l’anno, diventando un </w:t>
      </w:r>
      <w:r w:rsidRPr="00216F41">
        <w:rPr>
          <w:rFonts w:ascii="Times New Roman" w:hAnsi="Times New Roman" w:cs="Times New Roman"/>
          <w:b/>
          <w:bCs/>
        </w:rPr>
        <w:t>ingrediente base</w:t>
      </w:r>
      <w:r w:rsidRPr="00216F41">
        <w:rPr>
          <w:rFonts w:ascii="Times New Roman" w:hAnsi="Times New Roman" w:cs="Times New Roman"/>
        </w:rPr>
        <w:t xml:space="preserve"> per primi piatti, nobili carni e raffinati pesci. Ecco perché che Dario è stato capace di portare il nome Loison in tutto il mondo, </w:t>
      </w:r>
      <w:r w:rsidRPr="00216F41">
        <w:rPr>
          <w:rFonts w:ascii="Times New Roman" w:hAnsi="Times New Roman" w:cs="Times New Roman"/>
          <w:b/>
          <w:bCs/>
        </w:rPr>
        <w:t>sdoganando il Panettone dai vincoli tradizionali</w:t>
      </w:r>
      <w:r w:rsidRPr="00216F41">
        <w:rPr>
          <w:rFonts w:ascii="Times New Roman" w:hAnsi="Times New Roman" w:cs="Times New Roman"/>
        </w:rPr>
        <w:t>.</w:t>
      </w:r>
    </w:p>
    <w:p w:rsidR="00216F41" w:rsidRPr="00216F41" w:rsidRDefault="00216F41" w:rsidP="00216F41">
      <w:pPr>
        <w:ind w:left="567" w:right="560"/>
        <w:rPr>
          <w:rFonts w:ascii="Times New Roman" w:hAnsi="Times New Roman" w:cs="Times New Roman"/>
        </w:rPr>
      </w:pPr>
    </w:p>
    <w:p w:rsidR="00216F41" w:rsidRPr="00216F41" w:rsidRDefault="00216F41" w:rsidP="00216F41">
      <w:pPr>
        <w:ind w:left="567" w:right="560"/>
        <w:rPr>
          <w:rFonts w:ascii="Times New Roman" w:hAnsi="Times New Roman" w:cs="Times New Roman"/>
        </w:rPr>
      </w:pPr>
      <w:r w:rsidRPr="00216F41">
        <w:rPr>
          <w:rFonts w:ascii="Times New Roman" w:hAnsi="Times New Roman" w:cs="Times New Roman"/>
          <w:b/>
          <w:bCs/>
        </w:rPr>
        <w:t>Sonia Pilla</w:t>
      </w:r>
      <w:r w:rsidRPr="00216F41">
        <w:rPr>
          <w:rFonts w:ascii="Times New Roman" w:hAnsi="Times New Roman" w:cs="Times New Roman"/>
        </w:rPr>
        <w:t xml:space="preserve"> è l'anima </w:t>
      </w:r>
      <w:r w:rsidRPr="00216F41">
        <w:rPr>
          <w:rFonts w:ascii="Times New Roman" w:hAnsi="Times New Roman" w:cs="Times New Roman"/>
          <w:b/>
          <w:bCs/>
        </w:rPr>
        <w:t>romantica e nostalgica</w:t>
      </w:r>
      <w:r w:rsidRPr="00216F41">
        <w:rPr>
          <w:rFonts w:ascii="Times New Roman" w:hAnsi="Times New Roman" w:cs="Times New Roman"/>
        </w:rPr>
        <w:t xml:space="preserve">, colei che ha creato lo </w:t>
      </w:r>
      <w:r w:rsidRPr="00216F41">
        <w:rPr>
          <w:rFonts w:ascii="Times New Roman" w:hAnsi="Times New Roman" w:cs="Times New Roman"/>
          <w:b/>
          <w:bCs/>
        </w:rPr>
        <w:t>stile Loison.</w:t>
      </w:r>
      <w:r w:rsidRPr="00216F41">
        <w:rPr>
          <w:rFonts w:ascii="Times New Roman" w:hAnsi="Times New Roman" w:cs="Times New Roman"/>
        </w:rPr>
        <w:t xml:space="preserve"> Sonia, infatti, è responsabile dell’immagine e ha il compito di tradurre materialmente i sentimenti che fanno della Loison un’azienda fuori dal comune, proiettata verso traguardi sempre più ambiziosi, ma allo stesso tempo </w:t>
      </w:r>
      <w:r w:rsidRPr="00216F41">
        <w:rPr>
          <w:rFonts w:ascii="Times New Roman" w:hAnsi="Times New Roman" w:cs="Times New Roman"/>
          <w:b/>
          <w:bCs/>
        </w:rPr>
        <w:t>fedele alla tradizione</w:t>
      </w:r>
      <w:r w:rsidRPr="00216F41">
        <w:rPr>
          <w:rFonts w:ascii="Times New Roman" w:hAnsi="Times New Roman" w:cs="Times New Roman"/>
        </w:rPr>
        <w:t xml:space="preserve"> familiare e del territorio. </w:t>
      </w:r>
    </w:p>
    <w:p w:rsidR="00216F41" w:rsidRPr="00216F41" w:rsidRDefault="00216F41" w:rsidP="00216F41">
      <w:pPr>
        <w:ind w:left="567" w:right="560"/>
        <w:rPr>
          <w:rFonts w:ascii="Times New Roman" w:hAnsi="Times New Roman" w:cs="Times New Roman"/>
        </w:rPr>
      </w:pPr>
      <w:r w:rsidRPr="00216F41">
        <w:rPr>
          <w:rFonts w:ascii="Times New Roman" w:hAnsi="Times New Roman" w:cs="Times New Roman"/>
        </w:rPr>
        <w:t xml:space="preserve">Tutto ciò si coglie immediatamente dal packaging che lei immagina, progetta e disegna. Il suo stile si nota per </w:t>
      </w:r>
      <w:r w:rsidRPr="00216F41">
        <w:rPr>
          <w:rFonts w:ascii="Times New Roman" w:hAnsi="Times New Roman" w:cs="Times New Roman"/>
          <w:b/>
          <w:bCs/>
        </w:rPr>
        <w:t>eleganza e raffinatezza</w:t>
      </w:r>
      <w:r w:rsidRPr="00216F41">
        <w:rPr>
          <w:rFonts w:ascii="Times New Roman" w:hAnsi="Times New Roman" w:cs="Times New Roman"/>
        </w:rPr>
        <w:t xml:space="preserve">, nessun dettaglio è lasciato al caso. Confezioni che hanno sempre una </w:t>
      </w:r>
      <w:r w:rsidRPr="00216F41">
        <w:rPr>
          <w:rFonts w:ascii="Times New Roman" w:hAnsi="Times New Roman" w:cs="Times New Roman"/>
          <w:b/>
          <w:bCs/>
        </w:rPr>
        <w:t>seconda vita</w:t>
      </w:r>
      <w:r w:rsidRPr="00216F41">
        <w:rPr>
          <w:rFonts w:ascii="Times New Roman" w:hAnsi="Times New Roman" w:cs="Times New Roman"/>
        </w:rPr>
        <w:t xml:space="preserve"> nel nostro quotidiano, a cui dona una giusta dose di poeticità. Ultimo, ma non meno importante, ecco che tutta la sensibilità di Sonia si concretizza anche nelle location Loison, negozio e stand, spazi capaci di far </w:t>
      </w:r>
      <w:r w:rsidRPr="00216F41">
        <w:rPr>
          <w:rFonts w:ascii="Times New Roman" w:hAnsi="Times New Roman" w:cs="Times New Roman"/>
          <w:b/>
          <w:bCs/>
        </w:rPr>
        <w:t>sognare anche le menti più realistiche</w:t>
      </w:r>
      <w:r w:rsidRPr="00216F41">
        <w:rPr>
          <w:rFonts w:ascii="Times New Roman" w:hAnsi="Times New Roman" w:cs="Times New Roman"/>
        </w:rPr>
        <w:t>.</w:t>
      </w:r>
    </w:p>
    <w:p w:rsidR="00044A13" w:rsidRDefault="00044A13" w:rsidP="00044A13">
      <w:pPr>
        <w:spacing w:after="0" w:line="200" w:lineRule="atLeast"/>
        <w:ind w:left="1134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44A13" w:rsidRPr="00044A13" w:rsidRDefault="00044A13" w:rsidP="00044A13">
      <w:pPr>
        <w:spacing w:after="0" w:line="200" w:lineRule="atLeast"/>
        <w:ind w:left="1134"/>
        <w:jc w:val="both"/>
        <w:rPr>
          <w:rFonts w:ascii="Times New Roman" w:hAnsi="Times New Roman" w:cs="Times New Roman"/>
        </w:rPr>
      </w:pPr>
      <w:r w:rsidRPr="00044A13">
        <w:rPr>
          <w:rFonts w:ascii="Times New Roman" w:hAnsi="Times New Roman" w:cs="Times New Roman"/>
          <w:b/>
          <w:bCs/>
          <w:color w:val="000000"/>
          <w:sz w:val="27"/>
          <w:szCs w:val="27"/>
        </w:rPr>
        <w:t>Press Info:</w:t>
      </w:r>
    </w:p>
    <w:p w:rsidR="00044A13" w:rsidRPr="00044A13" w:rsidRDefault="00044A13" w:rsidP="00044A13">
      <w:pPr>
        <w:pStyle w:val="NormaleWeb1"/>
        <w:spacing w:before="0" w:after="0" w:line="200" w:lineRule="atLeast"/>
        <w:ind w:left="1134"/>
      </w:pPr>
      <w:hyperlink r:id="rId7" w:history="1">
        <w:r w:rsidRPr="00044A13">
          <w:rPr>
            <w:rStyle w:val="Collegamentoipertestuale"/>
          </w:rPr>
          <w:t>press@loison.com</w:t>
        </w:r>
      </w:hyperlink>
      <w:r w:rsidRPr="00044A13">
        <w:t xml:space="preserve">                   </w:t>
      </w:r>
      <w:r w:rsidRPr="00044A13">
        <w:rPr>
          <w:color w:val="000000"/>
        </w:rPr>
        <w:br/>
      </w:r>
      <w:r w:rsidRPr="00044A13">
        <w:rPr>
          <w:rStyle w:val="apple-style-span"/>
        </w:rPr>
        <w:t>Eleonora Pontello +39 0444 557844</w:t>
      </w:r>
      <w:r w:rsidRPr="00044A13">
        <w:rPr>
          <w:rStyle w:val="apple-style-span"/>
        </w:rPr>
        <w:tab/>
      </w:r>
      <w:r w:rsidRPr="00044A13">
        <w:rPr>
          <w:rStyle w:val="apple-style-span"/>
        </w:rPr>
        <w:tab/>
      </w:r>
      <w:r w:rsidRPr="00044A13">
        <w:br/>
      </w:r>
      <w:r w:rsidRPr="00044A13">
        <w:rPr>
          <w:rStyle w:val="apple-style-span"/>
        </w:rPr>
        <w:t>Giulia Marruccelli + 39 347 0452739</w:t>
      </w:r>
      <w:r w:rsidRPr="00044A13">
        <w:rPr>
          <w:rStyle w:val="apple-style-span"/>
        </w:rPr>
        <w:tab/>
      </w:r>
      <w:r w:rsidRPr="00044A13">
        <w:rPr>
          <w:rStyle w:val="apple-style-span"/>
        </w:rPr>
        <w:tab/>
      </w:r>
      <w:r w:rsidRPr="00044A13">
        <w:br/>
      </w:r>
      <w:hyperlink r:id="rId8" w:history="1">
        <w:r w:rsidRPr="00044A13">
          <w:rPr>
            <w:rStyle w:val="Collegamentoipertestuale"/>
          </w:rPr>
          <w:t>www.loison.com</w:t>
        </w:r>
      </w:hyperlink>
      <w:r w:rsidRPr="00044A13">
        <w:br/>
      </w:r>
      <w:hyperlink r:id="rId9" w:history="1">
        <w:r w:rsidRPr="00044A13">
          <w:rPr>
            <w:rStyle w:val="Collegamentoipertestuale"/>
          </w:rPr>
          <w:t>www.insolitopanettone.com</w:t>
        </w:r>
      </w:hyperlink>
    </w:p>
    <w:p w:rsidR="00044A13" w:rsidRPr="00044A13" w:rsidRDefault="00044A13" w:rsidP="00044A13">
      <w:pPr>
        <w:ind w:left="1134" w:right="560"/>
        <w:rPr>
          <w:rFonts w:ascii="Times New Roman" w:hAnsi="Times New Roman" w:cs="Times New Roman"/>
          <w:i/>
        </w:rPr>
      </w:pPr>
      <w:hyperlink r:id="rId10" w:history="1">
        <w:r w:rsidRPr="00044A13">
          <w:rPr>
            <w:rStyle w:val="Collegamentoipertestuale"/>
            <w:rFonts w:ascii="Times New Roman" w:hAnsi="Times New Roman" w:cs="Times New Roman"/>
          </w:rPr>
          <w:t>www.facebook.com/loison.panettone</w:t>
        </w:r>
      </w:hyperlink>
    </w:p>
    <w:p w:rsidR="00044A13" w:rsidRDefault="00044A13" w:rsidP="00091A10">
      <w:pPr>
        <w:ind w:left="567" w:right="560"/>
        <w:rPr>
          <w:rFonts w:ascii="Times New Roman" w:hAnsi="Times New Roman" w:cs="Times New Roman"/>
        </w:rPr>
      </w:pPr>
    </w:p>
    <w:p w:rsidR="002127E1" w:rsidRPr="001F6723" w:rsidRDefault="007420BB" w:rsidP="00307FE7">
      <w:pPr>
        <w:ind w:right="560"/>
        <w:rPr>
          <w:rFonts w:ascii="Cochin" w:hAnsi="Cochin"/>
        </w:rPr>
      </w:pPr>
      <w:bookmarkStart w:id="0" w:name="_GoBack"/>
      <w:bookmarkEnd w:id="0"/>
      <w:r w:rsidRPr="001F6723">
        <w:rPr>
          <w:i/>
          <w:noProof/>
          <w:lang w:eastAsia="it-IT"/>
        </w:rPr>
        <w:drawing>
          <wp:anchor distT="0" distB="0" distL="114300" distR="114300" simplePos="0" relativeHeight="251658240" behindDoc="1" locked="0" layoutInCell="1" allowOverlap="0" wp14:anchorId="2F1569FF" wp14:editId="63902D4F">
            <wp:simplePos x="0" y="0"/>
            <wp:positionH relativeFrom="column">
              <wp:posOffset>6350</wp:posOffset>
            </wp:positionH>
            <wp:positionV relativeFrom="paragraph">
              <wp:posOffset>5734685</wp:posOffset>
            </wp:positionV>
            <wp:extent cx="7556500" cy="702945"/>
            <wp:effectExtent l="0" t="0" r="0" b="0"/>
            <wp:wrapNone/>
            <wp:docPr id="1" name="Immagine 0" descr="fondo comunicato stamp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 comunicato stampa.t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20" b="1"/>
                    <a:stretch/>
                  </pic:blipFill>
                  <pic:spPr bwMode="auto">
                    <a:xfrm>
                      <a:off x="0" y="0"/>
                      <a:ext cx="7556500" cy="70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27E1" w:rsidRPr="001F6723" w:rsidSect="007420BB">
      <w:headerReference w:type="default" r:id="rId12"/>
      <w:footerReference w:type="default" r:id="rId13"/>
      <w:pgSz w:w="11900" w:h="16840"/>
      <w:pgMar w:top="0" w:right="0" w:bottom="0" w:left="0" w:header="181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83" w:rsidRDefault="00577083" w:rsidP="007420BB">
      <w:pPr>
        <w:spacing w:after="0"/>
      </w:pPr>
      <w:r>
        <w:separator/>
      </w:r>
    </w:p>
  </w:endnote>
  <w:endnote w:type="continuationSeparator" w:id="0">
    <w:p w:rsidR="00577083" w:rsidRDefault="00577083" w:rsidP="007420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chi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kzidenzGrotesk"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BB" w:rsidRDefault="007420BB">
    <w:pPr>
      <w:pStyle w:val="Pidipagina"/>
    </w:pPr>
    <w:r w:rsidRPr="001F6723">
      <w:rPr>
        <w:i/>
        <w:noProof/>
        <w:lang w:eastAsia="it-IT"/>
      </w:rPr>
      <w:drawing>
        <wp:anchor distT="0" distB="0" distL="114300" distR="114300" simplePos="0" relativeHeight="251661312" behindDoc="1" locked="0" layoutInCell="1" allowOverlap="0" wp14:anchorId="1ABB6EA0" wp14:editId="238FB091">
          <wp:simplePos x="0" y="0"/>
          <wp:positionH relativeFrom="column">
            <wp:posOffset>6350</wp:posOffset>
          </wp:positionH>
          <wp:positionV relativeFrom="paragraph">
            <wp:posOffset>18415</wp:posOffset>
          </wp:positionV>
          <wp:extent cx="7556500" cy="695960"/>
          <wp:effectExtent l="0" t="0" r="0" b="0"/>
          <wp:wrapNone/>
          <wp:docPr id="4" name="Immagine 0" descr="fondo comunicato stamp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comunicato stampa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86"/>
                  <a:stretch/>
                </pic:blipFill>
                <pic:spPr bwMode="auto">
                  <a:xfrm>
                    <a:off x="0" y="0"/>
                    <a:ext cx="755650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20BB" w:rsidRDefault="007420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83" w:rsidRDefault="00577083" w:rsidP="007420BB">
      <w:pPr>
        <w:spacing w:after="0"/>
      </w:pPr>
      <w:r>
        <w:separator/>
      </w:r>
    </w:p>
  </w:footnote>
  <w:footnote w:type="continuationSeparator" w:id="0">
    <w:p w:rsidR="00577083" w:rsidRDefault="00577083" w:rsidP="007420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BB" w:rsidRDefault="00216F41" w:rsidP="002127E1">
    <w:pPr>
      <w:pStyle w:val="Intestazione"/>
      <w:ind w:left="567" w:right="560"/>
      <w:jc w:val="right"/>
    </w:pPr>
    <w:r>
      <w:rPr>
        <w:rFonts w:ascii="AkzidenzGrotesk" w:hAnsi="AkzidenzGrotesk"/>
        <w:color w:val="321900"/>
        <w:sz w:val="18"/>
        <w:szCs w:val="18"/>
      </w:rPr>
      <w:t>24</w:t>
    </w:r>
    <w:r w:rsidR="002127E1">
      <w:rPr>
        <w:rFonts w:ascii="AkzidenzGrotesk" w:hAnsi="AkzidenzGrotesk"/>
        <w:color w:val="321900"/>
        <w:sz w:val="18"/>
        <w:szCs w:val="18"/>
      </w:rPr>
      <w:t xml:space="preserve"> ottobre</w:t>
    </w:r>
    <w:r w:rsidR="002127E1" w:rsidRPr="00D64701">
      <w:rPr>
        <w:rFonts w:ascii="AkzidenzGrotesk" w:hAnsi="AkzidenzGrotesk"/>
        <w:color w:val="321900"/>
        <w:sz w:val="18"/>
        <w:szCs w:val="18"/>
      </w:rPr>
      <w:t xml:space="preserve"> 2013</w:t>
    </w:r>
    <w:r w:rsidR="007420BB" w:rsidRPr="001F6723">
      <w:rPr>
        <w:i/>
        <w:noProof/>
        <w:lang w:eastAsia="it-IT"/>
      </w:rPr>
      <w:drawing>
        <wp:anchor distT="0" distB="0" distL="114300" distR="114300" simplePos="0" relativeHeight="251659264" behindDoc="1" locked="0" layoutInCell="1" allowOverlap="0" wp14:anchorId="0F3006C5" wp14:editId="408072A8">
          <wp:simplePos x="0" y="0"/>
          <wp:positionH relativeFrom="column">
            <wp:posOffset>6350</wp:posOffset>
          </wp:positionH>
          <wp:positionV relativeFrom="paragraph">
            <wp:posOffset>-1166495</wp:posOffset>
          </wp:positionV>
          <wp:extent cx="7556500" cy="1524000"/>
          <wp:effectExtent l="0" t="0" r="0" b="0"/>
          <wp:wrapNone/>
          <wp:docPr id="2" name="Immagine 0" descr="fondo comunicato stamp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comunicato stampa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37"/>
                  <a:stretch/>
                </pic:blipFill>
                <pic:spPr bwMode="auto"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20BB" w:rsidRDefault="007420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E5"/>
    <w:rsid w:val="00044A13"/>
    <w:rsid w:val="00091A10"/>
    <w:rsid w:val="001F6723"/>
    <w:rsid w:val="002127E1"/>
    <w:rsid w:val="00216F41"/>
    <w:rsid w:val="00307FE7"/>
    <w:rsid w:val="003D30E5"/>
    <w:rsid w:val="00577083"/>
    <w:rsid w:val="007420BB"/>
    <w:rsid w:val="00921801"/>
    <w:rsid w:val="009C7585"/>
    <w:rsid w:val="00CE48CC"/>
    <w:rsid w:val="00D448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72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7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0BB"/>
  </w:style>
  <w:style w:type="paragraph" w:styleId="Pidipagina">
    <w:name w:val="footer"/>
    <w:basedOn w:val="Normale"/>
    <w:link w:val="Pidipagina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0BB"/>
  </w:style>
  <w:style w:type="character" w:styleId="Collegamentoipertestuale">
    <w:name w:val="Hyperlink"/>
    <w:rsid w:val="00044A13"/>
    <w:rPr>
      <w:color w:val="000080"/>
      <w:u w:val="single"/>
    </w:rPr>
  </w:style>
  <w:style w:type="character" w:customStyle="1" w:styleId="apple-style-span">
    <w:name w:val="apple-style-span"/>
    <w:basedOn w:val="Carpredefinitoparagrafo"/>
    <w:rsid w:val="00044A13"/>
  </w:style>
  <w:style w:type="paragraph" w:customStyle="1" w:styleId="NormaleWeb1">
    <w:name w:val="Normale (Web)1"/>
    <w:basedOn w:val="Normale"/>
    <w:rsid w:val="00044A13"/>
    <w:pPr>
      <w:suppressAutoHyphens/>
      <w:spacing w:before="100" w:after="100"/>
    </w:pPr>
    <w:rPr>
      <w:rFonts w:ascii="Times New Roman" w:eastAsia="Arial Unicode MS" w:hAnsi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72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7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0BB"/>
  </w:style>
  <w:style w:type="paragraph" w:styleId="Pidipagina">
    <w:name w:val="footer"/>
    <w:basedOn w:val="Normale"/>
    <w:link w:val="Pidipagina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0BB"/>
  </w:style>
  <w:style w:type="character" w:styleId="Collegamentoipertestuale">
    <w:name w:val="Hyperlink"/>
    <w:rsid w:val="00044A13"/>
    <w:rPr>
      <w:color w:val="000080"/>
      <w:u w:val="single"/>
    </w:rPr>
  </w:style>
  <w:style w:type="character" w:customStyle="1" w:styleId="apple-style-span">
    <w:name w:val="apple-style-span"/>
    <w:basedOn w:val="Carpredefinitoparagrafo"/>
    <w:rsid w:val="00044A13"/>
  </w:style>
  <w:style w:type="paragraph" w:customStyle="1" w:styleId="NormaleWeb1">
    <w:name w:val="Normale (Web)1"/>
    <w:basedOn w:val="Normale"/>
    <w:rsid w:val="00044A13"/>
    <w:pPr>
      <w:suppressAutoHyphens/>
      <w:spacing w:before="100" w:after="100"/>
    </w:pPr>
    <w:rPr>
      <w:rFonts w:ascii="Times New Roman" w:eastAsia="Arial Unicode MS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son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s@loison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loison.panett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olitopanetton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studiobluart sas</dc:creator>
  <cp:lastModifiedBy>Loison - Massimo Nichele</cp:lastModifiedBy>
  <cp:revision>4</cp:revision>
  <cp:lastPrinted>2013-10-24T15:54:00Z</cp:lastPrinted>
  <dcterms:created xsi:type="dcterms:W3CDTF">2013-10-24T15:53:00Z</dcterms:created>
  <dcterms:modified xsi:type="dcterms:W3CDTF">2013-10-24T16:01:00Z</dcterms:modified>
</cp:coreProperties>
</file>